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35" w:rsidRDefault="00243C35" w:rsidP="00243C35">
      <w:pPr>
        <w:jc w:val="both"/>
      </w:pPr>
    </w:p>
    <w:p w:rsidR="00243C35" w:rsidRDefault="00243C35" w:rsidP="00243C35">
      <w:pPr>
        <w:jc w:val="both"/>
      </w:pPr>
      <w:proofErr w:type="spellStart"/>
      <w:proofErr w:type="gramStart"/>
      <w:r>
        <w:t>Banja</w:t>
      </w:r>
      <w:proofErr w:type="spellEnd"/>
      <w:r>
        <w:t xml:space="preserve"> Luka, </w:t>
      </w:r>
      <w:r w:rsidR="00F2188B">
        <w:t>20.februar 2018</w:t>
      </w:r>
      <w:r>
        <w:t>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</w:p>
    <w:p w:rsidR="00243C35" w:rsidRDefault="00243C35" w:rsidP="00243C35">
      <w:pPr>
        <w:jc w:val="both"/>
      </w:pPr>
    </w:p>
    <w:p w:rsidR="00243C35" w:rsidRDefault="00F2188B" w:rsidP="00243C35">
      <w:pPr>
        <w:jc w:val="both"/>
      </w:pPr>
      <w:r>
        <w:t>„ZVIJEZDA MATURSKE VEČERI 2018</w:t>
      </w:r>
      <w:r w:rsidR="00243C35">
        <w:t xml:space="preserve">“ </w:t>
      </w:r>
    </w:p>
    <w:p w:rsidR="00243C35" w:rsidRDefault="00243C35" w:rsidP="00243C35">
      <w:pPr>
        <w:jc w:val="both"/>
      </w:pPr>
    </w:p>
    <w:p w:rsidR="00243C35" w:rsidRPr="00813F9F" w:rsidRDefault="00243C35" w:rsidP="00243C35">
      <w:pPr>
        <w:jc w:val="both"/>
        <w:rPr>
          <w:b/>
          <w:sz w:val="32"/>
          <w:szCs w:val="32"/>
          <w:u w:val="single"/>
        </w:rPr>
      </w:pPr>
      <w:proofErr w:type="spellStart"/>
      <w:r w:rsidRPr="00813F9F">
        <w:rPr>
          <w:b/>
          <w:sz w:val="32"/>
          <w:szCs w:val="32"/>
          <w:u w:val="single"/>
        </w:rPr>
        <w:t>Pravilnik</w:t>
      </w:r>
      <w:proofErr w:type="spellEnd"/>
      <w:r w:rsidRPr="00813F9F">
        <w:rPr>
          <w:b/>
          <w:sz w:val="32"/>
          <w:szCs w:val="32"/>
          <w:u w:val="single"/>
        </w:rPr>
        <w:t xml:space="preserve">  </w:t>
      </w:r>
    </w:p>
    <w:p w:rsidR="00243C35" w:rsidRDefault="00243C35" w:rsidP="00243C35">
      <w:pPr>
        <w:jc w:val="both"/>
      </w:pPr>
    </w:p>
    <w:p w:rsidR="00243C35" w:rsidRPr="00813F9F" w:rsidRDefault="00243C35" w:rsidP="00243C35">
      <w:pPr>
        <w:jc w:val="both"/>
        <w:rPr>
          <w:i/>
          <w:u w:val="single"/>
        </w:rPr>
      </w:pPr>
      <w:proofErr w:type="spellStart"/>
      <w:r w:rsidRPr="00813F9F">
        <w:rPr>
          <w:i/>
          <w:u w:val="single"/>
        </w:rPr>
        <w:t>Član</w:t>
      </w:r>
      <w:proofErr w:type="spellEnd"/>
      <w:r w:rsidRPr="00813F9F">
        <w:rPr>
          <w:i/>
          <w:u w:val="single"/>
        </w:rPr>
        <w:t xml:space="preserve"> 1.</w:t>
      </w:r>
    </w:p>
    <w:p w:rsidR="00243C35" w:rsidRDefault="00243C35" w:rsidP="00243C35">
      <w:pPr>
        <w:jc w:val="both"/>
      </w:pPr>
    </w:p>
    <w:p w:rsidR="00243C35" w:rsidRDefault="00243C35" w:rsidP="00243C35">
      <w:pPr>
        <w:jc w:val="both"/>
      </w:pPr>
      <w:proofErr w:type="spellStart"/>
      <w:r>
        <w:t>Elta</w:t>
      </w:r>
      <w:proofErr w:type="spellEnd"/>
      <w:r>
        <w:t xml:space="preserve"> HD </w:t>
      </w:r>
      <w:proofErr w:type="spellStart"/>
      <w:r>
        <w:t>televizija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</w:t>
      </w:r>
      <w:proofErr w:type="spellStart"/>
      <w:r>
        <w:t>Elta</w:t>
      </w:r>
      <w:proofErr w:type="spellEnd"/>
      <w:r>
        <w:t xml:space="preserve"> 1 HD) i </w:t>
      </w:r>
      <w:proofErr w:type="spellStart"/>
      <w:r>
        <w:t>ove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realizuje</w:t>
      </w:r>
      <w:proofErr w:type="spellEnd"/>
      <w:r>
        <w:t xml:space="preserve"> </w:t>
      </w:r>
      <w:proofErr w:type="spellStart"/>
      <w:r>
        <w:t>projekat</w:t>
      </w:r>
      <w:proofErr w:type="spellEnd"/>
      <w:r>
        <w:t xml:space="preserve">  “ZVIJEZDA MATURSKE VEČERI”. </w:t>
      </w:r>
    </w:p>
    <w:p w:rsidR="00243C35" w:rsidRDefault="00243C35" w:rsidP="00243C35">
      <w:pPr>
        <w:jc w:val="both"/>
      </w:pPr>
    </w:p>
    <w:p w:rsidR="00243C35" w:rsidRDefault="00243C35" w:rsidP="00243C35">
      <w:pPr>
        <w:jc w:val="both"/>
      </w:pPr>
      <w:proofErr w:type="spellStart"/>
      <w:r>
        <w:t>Pravo</w:t>
      </w:r>
      <w:proofErr w:type="spellEnd"/>
      <w:r>
        <w:t xml:space="preserve"> </w:t>
      </w:r>
      <w:proofErr w:type="spellStart"/>
      <w:r>
        <w:t>učestvovanja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maturantkinje</w:t>
      </w:r>
      <w:proofErr w:type="spellEnd"/>
      <w:r>
        <w:t xml:space="preserve"> </w:t>
      </w:r>
      <w:proofErr w:type="spellStart"/>
      <w:r>
        <w:t>srednjih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BiH</w:t>
      </w:r>
      <w:proofErr w:type="spellEnd"/>
      <w:r>
        <w:t>.</w:t>
      </w:r>
    </w:p>
    <w:p w:rsidR="00243C35" w:rsidRDefault="00243C35" w:rsidP="00243C35">
      <w:pPr>
        <w:jc w:val="both"/>
      </w:pPr>
    </w:p>
    <w:p w:rsidR="00243C35" w:rsidRDefault="00243C35" w:rsidP="00243C35">
      <w:pPr>
        <w:jc w:val="both"/>
      </w:pPr>
      <w:r>
        <w:t>NAPOMENA ZA MATURANTKINJE – PRAVILNIK DETALJNO PROUČITI</w:t>
      </w:r>
    </w:p>
    <w:p w:rsidR="00243C35" w:rsidRDefault="00243C35" w:rsidP="00243C35">
      <w:pPr>
        <w:jc w:val="both"/>
      </w:pPr>
    </w:p>
    <w:p w:rsidR="00243C35" w:rsidRDefault="00243C35" w:rsidP="00243C35">
      <w:pPr>
        <w:jc w:val="both"/>
      </w:pPr>
      <w:proofErr w:type="spellStart"/>
      <w:r>
        <w:t>Uslovi</w:t>
      </w:r>
      <w:proofErr w:type="spellEnd"/>
      <w:r>
        <w:t xml:space="preserve"> </w:t>
      </w:r>
      <w:proofErr w:type="spellStart"/>
      <w:r>
        <w:t>učestvovanja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sljedeći</w:t>
      </w:r>
      <w:proofErr w:type="spellEnd"/>
      <w:r>
        <w:t>:</w:t>
      </w:r>
    </w:p>
    <w:p w:rsidR="00243C35" w:rsidRDefault="00243C35" w:rsidP="00243C35">
      <w:pPr>
        <w:jc w:val="both"/>
      </w:pPr>
    </w:p>
    <w:p w:rsidR="00243C35" w:rsidRDefault="00243C35" w:rsidP="00243C35">
      <w:pPr>
        <w:jc w:val="both"/>
      </w:pPr>
      <w:r>
        <w:t xml:space="preserve"> - </w:t>
      </w:r>
      <w:proofErr w:type="spellStart"/>
      <w:r>
        <w:t>Učesnice</w:t>
      </w:r>
      <w:proofErr w:type="spellEnd"/>
      <w:r>
        <w:t xml:space="preserve"> </w:t>
      </w:r>
      <w:proofErr w:type="spellStart"/>
      <w:r>
        <w:t>izbor</w:t>
      </w:r>
      <w:r w:rsidR="00F2188B">
        <w:t>a</w:t>
      </w:r>
      <w:proofErr w:type="spellEnd"/>
      <w:r w:rsidR="00F2188B">
        <w:t xml:space="preserve"> “ZVIJEZDA MATURSKE VEČERI 2018</w:t>
      </w:r>
      <w:r>
        <w:t xml:space="preserve">”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učestvovanja</w:t>
      </w:r>
      <w:proofErr w:type="spellEnd"/>
      <w:r>
        <w:t xml:space="preserve"> </w:t>
      </w:r>
      <w:proofErr w:type="spellStart"/>
      <w:r>
        <w:t>stiču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popune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i </w:t>
      </w:r>
      <w:proofErr w:type="spellStart"/>
      <w:r>
        <w:t>pošalju</w:t>
      </w:r>
      <w:proofErr w:type="spellEnd"/>
      <w:r>
        <w:t xml:space="preserve"> je do </w:t>
      </w:r>
      <w:r w:rsidR="00F2188B">
        <w:t>18</w:t>
      </w:r>
      <w:r>
        <w:t xml:space="preserve">. </w:t>
      </w:r>
      <w:proofErr w:type="spellStart"/>
      <w:r>
        <w:t>marta</w:t>
      </w:r>
      <w:proofErr w:type="spellEnd"/>
      <w:r>
        <w:t xml:space="preserve"> 2017.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minimalno</w:t>
      </w:r>
      <w:proofErr w:type="spellEnd"/>
      <w:r>
        <w:t xml:space="preserve"> 2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e-mail: zvijezda@elta-kabel.com. </w:t>
      </w:r>
      <w:proofErr w:type="spellStart"/>
      <w:r>
        <w:t>Vulgarne</w:t>
      </w:r>
      <w:proofErr w:type="spellEnd"/>
      <w:r>
        <w:t xml:space="preserve"> i </w:t>
      </w:r>
      <w:proofErr w:type="spellStart"/>
      <w:r>
        <w:t>neprikladne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se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objavljivati</w:t>
      </w:r>
      <w:proofErr w:type="spellEnd"/>
      <w:r>
        <w:t xml:space="preserve"> i </w:t>
      </w:r>
      <w:proofErr w:type="spellStart"/>
      <w:r>
        <w:t>mogu</w:t>
      </w:r>
      <w:proofErr w:type="spellEnd"/>
      <w:r>
        <w:t xml:space="preserve"> se </w:t>
      </w:r>
      <w:proofErr w:type="spellStart"/>
      <w:r>
        <w:t>smatrati</w:t>
      </w:r>
      <w:proofErr w:type="spellEnd"/>
      <w:r>
        <w:t xml:space="preserve"> </w:t>
      </w:r>
      <w:proofErr w:type="spellStart"/>
      <w:r>
        <w:t>automatskim</w:t>
      </w:r>
      <w:proofErr w:type="spellEnd"/>
      <w:r>
        <w:t xml:space="preserve"> </w:t>
      </w:r>
      <w:proofErr w:type="spellStart"/>
      <w:r>
        <w:t>razlogom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diskvalifikaciju</w:t>
      </w:r>
      <w:proofErr w:type="spellEnd"/>
      <w:r>
        <w:t xml:space="preserve">. </w:t>
      </w:r>
      <w:proofErr w:type="spellStart"/>
      <w:r>
        <w:t>Prijava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sajtu</w:t>
      </w:r>
      <w:proofErr w:type="spellEnd"/>
      <w:r>
        <w:t xml:space="preserve"> www.eltatv.net . </w:t>
      </w:r>
      <w:proofErr w:type="spellStart"/>
      <w:r>
        <w:t>Sve</w:t>
      </w:r>
      <w:proofErr w:type="spellEnd"/>
      <w:r>
        <w:t xml:space="preserve"> </w:t>
      </w:r>
      <w:proofErr w:type="spellStart"/>
      <w:r>
        <w:t>učesnice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starije</w:t>
      </w:r>
      <w:proofErr w:type="spellEnd"/>
      <w:r>
        <w:t xml:space="preserve"> od 18 </w:t>
      </w:r>
      <w:proofErr w:type="spellStart"/>
      <w:r>
        <w:t>godina</w:t>
      </w:r>
      <w:proofErr w:type="spellEnd"/>
      <w:r>
        <w:t xml:space="preserve">, a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mlađe</w:t>
      </w:r>
      <w:proofErr w:type="spellEnd"/>
      <w:r>
        <w:t xml:space="preserve"> od 18 </w:t>
      </w:r>
      <w:proofErr w:type="spellStart"/>
      <w:r>
        <w:t>godina</w:t>
      </w:r>
      <w:proofErr w:type="spellEnd"/>
      <w:r>
        <w:t xml:space="preserve">,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fotografijom</w:t>
      </w:r>
      <w:proofErr w:type="spellEnd"/>
      <w:r>
        <w:t xml:space="preserve"> i </w:t>
      </w:r>
      <w:proofErr w:type="spellStart"/>
      <w:r>
        <w:t>prijavom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(</w:t>
      </w:r>
      <w:proofErr w:type="spellStart"/>
      <w:r>
        <w:t>poštom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) </w:t>
      </w:r>
      <w:proofErr w:type="spellStart"/>
      <w:r>
        <w:t>dostaviti</w:t>
      </w:r>
      <w:proofErr w:type="spellEnd"/>
      <w:r>
        <w:t xml:space="preserve"> i </w:t>
      </w:r>
      <w:proofErr w:type="spellStart"/>
      <w:r>
        <w:t>izjavu</w:t>
      </w:r>
      <w:proofErr w:type="spellEnd"/>
      <w:r>
        <w:t xml:space="preserve"> od </w:t>
      </w:r>
      <w:proofErr w:type="spellStart"/>
      <w:r>
        <w:t>roditelja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stoji</w:t>
      </w:r>
      <w:proofErr w:type="spellEnd"/>
      <w:r>
        <w:t xml:space="preserve"> da </w:t>
      </w:r>
      <w:proofErr w:type="spellStart"/>
      <w:r>
        <w:t>im</w:t>
      </w:r>
      <w:proofErr w:type="spellEnd"/>
      <w:r>
        <w:t xml:space="preserve"> </w:t>
      </w:r>
      <w:proofErr w:type="spellStart"/>
      <w:r>
        <w:t>roditelj</w:t>
      </w:r>
      <w:proofErr w:type="spellEnd"/>
      <w:r>
        <w:t xml:space="preserve"> </w:t>
      </w:r>
      <w:proofErr w:type="spellStart"/>
      <w:r>
        <w:t>dopušta</w:t>
      </w:r>
      <w:proofErr w:type="spellEnd"/>
      <w:r>
        <w:t xml:space="preserve"> </w:t>
      </w:r>
      <w:proofErr w:type="spellStart"/>
      <w:r>
        <w:t>objavljivanje</w:t>
      </w:r>
      <w:proofErr w:type="spellEnd"/>
      <w:r>
        <w:t xml:space="preserve"> audio i video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Elta</w:t>
      </w:r>
      <w:proofErr w:type="spellEnd"/>
      <w:r>
        <w:t xml:space="preserve">  HD </w:t>
      </w:r>
      <w:proofErr w:type="spellStart"/>
      <w:r>
        <w:t>televiziji</w:t>
      </w:r>
      <w:proofErr w:type="spellEnd"/>
      <w:r>
        <w:t>.</w:t>
      </w:r>
    </w:p>
    <w:p w:rsidR="00243C35" w:rsidRDefault="00243C35" w:rsidP="00243C35">
      <w:pPr>
        <w:jc w:val="both"/>
      </w:pPr>
    </w:p>
    <w:p w:rsidR="00243C35" w:rsidRDefault="00243C35" w:rsidP="00243C35">
      <w:pPr>
        <w:jc w:val="both"/>
      </w:pPr>
      <w:r>
        <w:t xml:space="preserve">- </w:t>
      </w:r>
      <w:proofErr w:type="spellStart"/>
      <w:r>
        <w:t>Izbor</w:t>
      </w:r>
      <w:proofErr w:type="spellEnd"/>
      <w:r>
        <w:t xml:space="preserve"> se </w:t>
      </w:r>
      <w:proofErr w:type="spellStart"/>
      <w:r>
        <w:t>odvija</w:t>
      </w:r>
      <w:proofErr w:type="spellEnd"/>
      <w:r>
        <w:t xml:space="preserve"> u </w:t>
      </w:r>
      <w:proofErr w:type="spellStart"/>
      <w:r>
        <w:t>sljede</w:t>
      </w:r>
      <w:proofErr w:type="spellEnd"/>
      <w:r>
        <w:rPr>
          <w:lang w:val="bs-Latn-BA"/>
        </w:rPr>
        <w:t>ć</w:t>
      </w:r>
      <w:proofErr w:type="spellStart"/>
      <w:r>
        <w:t>im</w:t>
      </w:r>
      <w:proofErr w:type="spellEnd"/>
      <w:r>
        <w:t xml:space="preserve"> </w:t>
      </w:r>
      <w:proofErr w:type="spellStart"/>
      <w:r>
        <w:t>etapama</w:t>
      </w:r>
      <w:proofErr w:type="spellEnd"/>
      <w:r>
        <w:t>:</w:t>
      </w:r>
    </w:p>
    <w:p w:rsidR="00243C35" w:rsidRDefault="00243C35" w:rsidP="00243C35">
      <w:pPr>
        <w:jc w:val="both"/>
      </w:pPr>
    </w:p>
    <w:p w:rsidR="00243C35" w:rsidRDefault="00243C35" w:rsidP="00243C35">
      <w:pPr>
        <w:jc w:val="both"/>
      </w:pPr>
      <w:r>
        <w:t xml:space="preserve"> </w:t>
      </w:r>
      <w:proofErr w:type="gramStart"/>
      <w:r>
        <w:t>o</w:t>
      </w:r>
      <w:proofErr w:type="gramEnd"/>
      <w:r>
        <w:t xml:space="preserve">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krug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od </w:t>
      </w:r>
      <w:r w:rsidR="00F2188B">
        <w:t>27.februara</w:t>
      </w:r>
      <w:r>
        <w:t xml:space="preserve"> </w:t>
      </w:r>
      <w:proofErr w:type="spellStart"/>
      <w:r>
        <w:t>do</w:t>
      </w:r>
      <w:proofErr w:type="spellEnd"/>
      <w:r>
        <w:t xml:space="preserve"> </w:t>
      </w:r>
      <w:r w:rsidR="00F2188B">
        <w:t>18</w:t>
      </w:r>
      <w:r>
        <w:t xml:space="preserve">. </w:t>
      </w:r>
      <w:proofErr w:type="spellStart"/>
      <w:r>
        <w:t>marta</w:t>
      </w:r>
      <w:proofErr w:type="spellEnd"/>
      <w:r>
        <w:t xml:space="preserve">, do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maturantkinje</w:t>
      </w:r>
      <w:proofErr w:type="spellEnd"/>
      <w:r>
        <w:t xml:space="preserve"> </w:t>
      </w:r>
      <w:proofErr w:type="spellStart"/>
      <w:r>
        <w:t>šalju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i </w:t>
      </w:r>
      <w:proofErr w:type="spellStart"/>
      <w:r>
        <w:t>fotografije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redakcija</w:t>
      </w:r>
      <w:proofErr w:type="spellEnd"/>
      <w:r>
        <w:t xml:space="preserve"> </w:t>
      </w:r>
      <w:proofErr w:type="spellStart"/>
      <w:r>
        <w:t>Elta</w:t>
      </w:r>
      <w:proofErr w:type="spellEnd"/>
      <w:r>
        <w:t xml:space="preserve"> HD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biografija</w:t>
      </w:r>
      <w:proofErr w:type="spellEnd"/>
      <w:r>
        <w:t xml:space="preserve"> i </w:t>
      </w:r>
      <w:proofErr w:type="spellStart"/>
      <w:r>
        <w:t>fotografija</w:t>
      </w:r>
      <w:proofErr w:type="spellEnd"/>
      <w:r>
        <w:t xml:space="preserve"> </w:t>
      </w:r>
      <w:proofErr w:type="spellStart"/>
      <w:r>
        <w:t>odabrati</w:t>
      </w:r>
      <w:proofErr w:type="spellEnd"/>
      <w:r>
        <w:t xml:space="preserve"> 20 </w:t>
      </w:r>
      <w:proofErr w:type="spellStart"/>
      <w:r>
        <w:t>finalistkinja</w:t>
      </w:r>
      <w:proofErr w:type="spellEnd"/>
      <w:r>
        <w:t>.</w:t>
      </w:r>
    </w:p>
    <w:p w:rsidR="00243C35" w:rsidRDefault="00243C35" w:rsidP="00243C35">
      <w:pPr>
        <w:jc w:val="both"/>
      </w:pPr>
    </w:p>
    <w:p w:rsidR="00243C35" w:rsidRDefault="00243C35" w:rsidP="00243C35">
      <w:pPr>
        <w:jc w:val="both"/>
      </w:pPr>
      <w:proofErr w:type="gramStart"/>
      <w:r>
        <w:t>o</w:t>
      </w:r>
      <w:proofErr w:type="gramEnd"/>
      <w:r>
        <w:t xml:space="preserve"> 20 </w:t>
      </w:r>
      <w:proofErr w:type="spellStart"/>
      <w:r>
        <w:t>finalistkinja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fotografisane</w:t>
      </w:r>
      <w:proofErr w:type="spellEnd"/>
      <w:r>
        <w:t xml:space="preserve"> u </w:t>
      </w:r>
      <w:proofErr w:type="spellStart"/>
      <w:r>
        <w:t>periodu</w:t>
      </w:r>
      <w:proofErr w:type="spellEnd"/>
      <w:r>
        <w:t xml:space="preserve"> od </w:t>
      </w:r>
      <w:r w:rsidR="00F2188B">
        <w:t>19</w:t>
      </w:r>
      <w:r>
        <w:t xml:space="preserve">.marta do </w:t>
      </w:r>
      <w:r w:rsidR="00F2188B">
        <w:t>30.marta</w:t>
      </w:r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profesionalnog</w:t>
      </w:r>
      <w:proofErr w:type="spellEnd"/>
      <w:r>
        <w:t xml:space="preserve"> </w:t>
      </w:r>
      <w:proofErr w:type="spellStart"/>
      <w:r>
        <w:t>fotografa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Elta</w:t>
      </w:r>
      <w:proofErr w:type="spellEnd"/>
      <w:r>
        <w:t xml:space="preserve"> HD. </w:t>
      </w:r>
      <w:proofErr w:type="spellStart"/>
      <w:r>
        <w:t>Finalistkinje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fotografisanje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povesti</w:t>
      </w:r>
      <w:proofErr w:type="spellEnd"/>
      <w:r>
        <w:t xml:space="preserve"> </w:t>
      </w:r>
      <w:proofErr w:type="spellStart"/>
      <w:r>
        <w:t>pratnju</w:t>
      </w:r>
      <w:proofErr w:type="spellEnd"/>
      <w:r>
        <w:t xml:space="preserve"> (</w:t>
      </w:r>
      <w:proofErr w:type="spellStart"/>
      <w:r>
        <w:t>roditelji</w:t>
      </w:r>
      <w:proofErr w:type="spellEnd"/>
      <w:r>
        <w:t xml:space="preserve">, </w:t>
      </w:r>
      <w:proofErr w:type="spellStart"/>
      <w:r>
        <w:t>prijatelji</w:t>
      </w:r>
      <w:proofErr w:type="spellEnd"/>
      <w:r>
        <w:t xml:space="preserve">,…). </w:t>
      </w:r>
      <w:proofErr w:type="spellStart"/>
      <w:r>
        <w:t>Obavezan</w:t>
      </w:r>
      <w:proofErr w:type="spellEnd"/>
      <w:r>
        <w:t xml:space="preserve"> </w:t>
      </w:r>
      <w:proofErr w:type="spellStart"/>
      <w:r>
        <w:t>dres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fotografisanju</w:t>
      </w:r>
      <w:proofErr w:type="spellEnd"/>
      <w:r>
        <w:t xml:space="preserve">: </w:t>
      </w:r>
      <w:proofErr w:type="spellStart"/>
      <w:r>
        <w:t>hlače</w:t>
      </w:r>
      <w:proofErr w:type="spellEnd"/>
      <w:r>
        <w:t>/</w:t>
      </w:r>
      <w:proofErr w:type="spellStart"/>
      <w:r>
        <w:t>farmerke</w:t>
      </w:r>
      <w:proofErr w:type="spellEnd"/>
      <w:r>
        <w:t>/</w:t>
      </w:r>
      <w:proofErr w:type="spellStart"/>
      <w:r>
        <w:t>haljina</w:t>
      </w:r>
      <w:proofErr w:type="spellEnd"/>
      <w:r>
        <w:t xml:space="preserve"> (</w:t>
      </w:r>
      <w:proofErr w:type="spellStart"/>
      <w:r>
        <w:t>maksimalno</w:t>
      </w:r>
      <w:proofErr w:type="spellEnd"/>
      <w:r>
        <w:t xml:space="preserve"> 2 </w:t>
      </w:r>
      <w:proofErr w:type="spellStart"/>
      <w:r>
        <w:t>prsta</w:t>
      </w:r>
      <w:proofErr w:type="spellEnd"/>
      <w:r>
        <w:t xml:space="preserve"> </w:t>
      </w:r>
      <w:proofErr w:type="spellStart"/>
      <w:r>
        <w:t>iznad</w:t>
      </w:r>
      <w:proofErr w:type="spellEnd"/>
      <w:r>
        <w:t xml:space="preserve"> </w:t>
      </w:r>
      <w:proofErr w:type="spellStart"/>
      <w:r>
        <w:t>koljena</w:t>
      </w:r>
      <w:proofErr w:type="spellEnd"/>
      <w:r>
        <w:t xml:space="preserve">), </w:t>
      </w:r>
      <w:proofErr w:type="spellStart"/>
      <w:r>
        <w:t>zatim</w:t>
      </w:r>
      <w:proofErr w:type="spellEnd"/>
      <w:r>
        <w:t xml:space="preserve"> </w:t>
      </w:r>
      <w:proofErr w:type="spellStart"/>
      <w:r>
        <w:t>košulja</w:t>
      </w:r>
      <w:proofErr w:type="spellEnd"/>
      <w:r>
        <w:t>/</w:t>
      </w:r>
      <w:proofErr w:type="spellStart"/>
      <w:r>
        <w:t>majica</w:t>
      </w:r>
      <w:proofErr w:type="spellEnd"/>
      <w:r>
        <w:t xml:space="preserve"> (</w:t>
      </w:r>
      <w:proofErr w:type="spellStart"/>
      <w:r>
        <w:t>bez</w:t>
      </w:r>
      <w:proofErr w:type="spellEnd"/>
      <w:r>
        <w:t xml:space="preserve"> </w:t>
      </w:r>
      <w:proofErr w:type="spellStart"/>
      <w:r>
        <w:t>dubokog</w:t>
      </w:r>
      <w:proofErr w:type="spellEnd"/>
      <w:r>
        <w:t xml:space="preserve"> </w:t>
      </w:r>
      <w:proofErr w:type="spellStart"/>
      <w:r>
        <w:t>dekoltea</w:t>
      </w:r>
      <w:proofErr w:type="spellEnd"/>
      <w:r>
        <w:t xml:space="preserve">) i </w:t>
      </w:r>
      <w:proofErr w:type="spellStart"/>
      <w:r>
        <w:t>obuća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izboru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nepretjerivanje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šminkom</w:t>
      </w:r>
      <w:proofErr w:type="spellEnd"/>
      <w:r>
        <w:t xml:space="preserve">. </w:t>
      </w:r>
      <w:proofErr w:type="spellStart"/>
      <w:r>
        <w:t>Fotografisanje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obavljeno</w:t>
      </w:r>
      <w:proofErr w:type="spellEnd"/>
      <w:r>
        <w:t xml:space="preserve"> u </w:t>
      </w:r>
      <w:proofErr w:type="spellStart"/>
      <w:r>
        <w:t>studiju</w:t>
      </w:r>
      <w:proofErr w:type="spellEnd"/>
      <w:r>
        <w:t xml:space="preserve"> u </w:t>
      </w:r>
      <w:proofErr w:type="spellStart"/>
      <w:r>
        <w:t>Banjaluci</w:t>
      </w:r>
      <w:proofErr w:type="spellEnd"/>
      <w:r>
        <w:t xml:space="preserve"> (</w:t>
      </w:r>
      <w:proofErr w:type="spellStart"/>
      <w:r>
        <w:t>Jovana</w:t>
      </w:r>
      <w:proofErr w:type="spellEnd"/>
      <w:r>
        <w:t xml:space="preserve"> </w:t>
      </w:r>
      <w:proofErr w:type="spellStart"/>
      <w:r>
        <w:t>Dučića</w:t>
      </w:r>
      <w:proofErr w:type="spellEnd"/>
      <w:r>
        <w:t xml:space="preserve"> 23a, IV sprat, </w:t>
      </w:r>
      <w:proofErr w:type="spellStart"/>
      <w:r>
        <w:t>krug</w:t>
      </w:r>
      <w:proofErr w:type="spellEnd"/>
      <w:r>
        <w:t xml:space="preserve"> </w:t>
      </w:r>
      <w:proofErr w:type="spellStart"/>
      <w:r>
        <w:t>Čajaveca</w:t>
      </w:r>
      <w:proofErr w:type="spellEnd"/>
      <w:r>
        <w:t xml:space="preserve">) </w:t>
      </w:r>
      <w:proofErr w:type="spellStart"/>
      <w:r>
        <w:t>ili</w:t>
      </w:r>
      <w:proofErr w:type="spellEnd"/>
      <w:r>
        <w:t xml:space="preserve"> u </w:t>
      </w:r>
      <w:proofErr w:type="spellStart"/>
      <w:r>
        <w:t>nekom</w:t>
      </w:r>
      <w:proofErr w:type="spellEnd"/>
      <w:r>
        <w:t xml:space="preserve"> od </w:t>
      </w:r>
      <w:proofErr w:type="spellStart"/>
      <w:r>
        <w:t>dopisništava</w:t>
      </w:r>
      <w:proofErr w:type="spellEnd"/>
      <w:r>
        <w:t xml:space="preserve"> </w:t>
      </w:r>
      <w:proofErr w:type="spellStart"/>
      <w:r>
        <w:t>Elta</w:t>
      </w:r>
      <w:proofErr w:type="spellEnd"/>
      <w:r>
        <w:t xml:space="preserve"> 1 HD </w:t>
      </w:r>
      <w:proofErr w:type="spellStart"/>
      <w:r>
        <w:t>televizije</w:t>
      </w:r>
      <w:proofErr w:type="spellEnd"/>
      <w:r>
        <w:t xml:space="preserve"> (</w:t>
      </w:r>
      <w:proofErr w:type="spellStart"/>
      <w:r>
        <w:t>Trebinje</w:t>
      </w:r>
      <w:proofErr w:type="spellEnd"/>
      <w:r>
        <w:t xml:space="preserve">, </w:t>
      </w:r>
      <w:proofErr w:type="spellStart"/>
      <w:r>
        <w:t>Istočno</w:t>
      </w:r>
      <w:proofErr w:type="spellEnd"/>
      <w:r>
        <w:t xml:space="preserve"> Sarajevo, </w:t>
      </w:r>
      <w:proofErr w:type="spellStart"/>
      <w:r>
        <w:t>Prijedor</w:t>
      </w:r>
      <w:proofErr w:type="spellEnd"/>
      <w:r>
        <w:t xml:space="preserve">, </w:t>
      </w:r>
      <w:proofErr w:type="spellStart"/>
      <w:r>
        <w:t>Doboj</w:t>
      </w:r>
      <w:proofErr w:type="spellEnd"/>
      <w:r>
        <w:t xml:space="preserve">, </w:t>
      </w:r>
      <w:proofErr w:type="spellStart"/>
      <w:r>
        <w:t>Zvornik</w:t>
      </w:r>
      <w:proofErr w:type="spellEnd"/>
      <w:r>
        <w:t xml:space="preserve">, </w:t>
      </w:r>
      <w:proofErr w:type="spellStart"/>
      <w:r>
        <w:t>Brčko</w:t>
      </w:r>
      <w:proofErr w:type="spellEnd"/>
      <w:r>
        <w:t xml:space="preserve">)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geografski</w:t>
      </w:r>
      <w:proofErr w:type="spellEnd"/>
      <w:r>
        <w:t xml:space="preserve"> </w:t>
      </w:r>
      <w:proofErr w:type="spellStart"/>
      <w:r>
        <w:t>najbliži</w:t>
      </w:r>
      <w:proofErr w:type="spellEnd"/>
      <w:r>
        <w:t xml:space="preserve"> </w:t>
      </w:r>
      <w:proofErr w:type="spellStart"/>
      <w:r>
        <w:t>finalistkinji</w:t>
      </w:r>
      <w:proofErr w:type="spellEnd"/>
      <w:r>
        <w:t xml:space="preserve">. </w:t>
      </w:r>
      <w:proofErr w:type="spellStart"/>
      <w:r>
        <w:t>Finaliskinja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putuje</w:t>
      </w:r>
      <w:proofErr w:type="spellEnd"/>
      <w:r>
        <w:t xml:space="preserve"> do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fotografisanja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refundaciju</w:t>
      </w:r>
      <w:proofErr w:type="spellEnd"/>
      <w:r>
        <w:t xml:space="preserve"> </w:t>
      </w:r>
      <w:proofErr w:type="spellStart"/>
      <w:r>
        <w:t>putnih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i to u </w:t>
      </w:r>
      <w:proofErr w:type="spellStart"/>
      <w:r>
        <w:t>iznosu</w:t>
      </w:r>
      <w:proofErr w:type="spellEnd"/>
      <w:r>
        <w:t xml:space="preserve"> od </w:t>
      </w:r>
      <w:proofErr w:type="spellStart"/>
      <w:r>
        <w:t>prosječne</w:t>
      </w:r>
      <w:proofErr w:type="spellEnd"/>
      <w:r>
        <w:t xml:space="preserve"> </w:t>
      </w:r>
      <w:proofErr w:type="spellStart"/>
      <w:r>
        <w:t>povratne</w:t>
      </w:r>
      <w:proofErr w:type="spellEnd"/>
      <w:r>
        <w:t xml:space="preserve"> </w:t>
      </w:r>
      <w:proofErr w:type="spellStart"/>
      <w:r>
        <w:t>karte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(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odakle</w:t>
      </w:r>
      <w:proofErr w:type="spellEnd"/>
      <w:r>
        <w:t xml:space="preserve"> </w:t>
      </w:r>
      <w:proofErr w:type="spellStart"/>
      <w:r>
        <w:t>dolazi</w:t>
      </w:r>
      <w:proofErr w:type="spellEnd"/>
      <w:r>
        <w:t xml:space="preserve"> i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se </w:t>
      </w:r>
      <w:proofErr w:type="spellStart"/>
      <w:r>
        <w:t>fotografiše</w:t>
      </w:r>
      <w:proofErr w:type="spellEnd"/>
      <w:r>
        <w:t xml:space="preserve">), </w:t>
      </w:r>
      <w:proofErr w:type="spellStart"/>
      <w:r>
        <w:t>dok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refundaciju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lastRenderedPageBreak/>
        <w:t>ima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finalistkinja</w:t>
      </w:r>
      <w:proofErr w:type="spellEnd"/>
      <w:r>
        <w:t xml:space="preserve">, a </w:t>
      </w:r>
      <w:proofErr w:type="spellStart"/>
      <w:r>
        <w:t>ne</w:t>
      </w:r>
      <w:proofErr w:type="spellEnd"/>
      <w:r>
        <w:t xml:space="preserve"> i </w:t>
      </w:r>
      <w:proofErr w:type="spellStart"/>
      <w:r>
        <w:t>njena</w:t>
      </w:r>
      <w:proofErr w:type="spellEnd"/>
      <w:r>
        <w:t xml:space="preserve"> </w:t>
      </w:r>
      <w:proofErr w:type="spellStart"/>
      <w:r>
        <w:t>pratnja</w:t>
      </w:r>
      <w:proofErr w:type="spellEnd"/>
      <w:r>
        <w:t xml:space="preserve"> (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ima</w:t>
      </w:r>
      <w:proofErr w:type="spellEnd"/>
      <w:r>
        <w:t xml:space="preserve">). POSEBNO NAGLAŠAVAMO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korištene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postavljene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FB fun page </w:t>
      </w:r>
      <w:proofErr w:type="spellStart"/>
      <w:r>
        <w:t>Elta</w:t>
      </w:r>
      <w:proofErr w:type="spellEnd"/>
      <w:r>
        <w:t xml:space="preserve"> HD  u  album “ZVIJEZDA MATURSKE VEČERI 2017”.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korištene</w:t>
      </w:r>
      <w:proofErr w:type="spellEnd"/>
      <w:r>
        <w:t xml:space="preserve"> 2 </w:t>
      </w:r>
      <w:proofErr w:type="spellStart"/>
      <w:r>
        <w:t>fotografije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spojene</w:t>
      </w:r>
      <w:proofErr w:type="spellEnd"/>
      <w:r>
        <w:t xml:space="preserve"> u </w:t>
      </w:r>
      <w:proofErr w:type="spellStart"/>
      <w:r>
        <w:t>jednu</w:t>
      </w:r>
      <w:proofErr w:type="spellEnd"/>
      <w:r>
        <w:t xml:space="preserve"> i to </w:t>
      </w:r>
      <w:proofErr w:type="spellStart"/>
      <w:r>
        <w:t>fotografije</w:t>
      </w:r>
      <w:proofErr w:type="spellEnd"/>
      <w:r>
        <w:t xml:space="preserve"> </w:t>
      </w:r>
      <w:proofErr w:type="spellStart"/>
      <w:r>
        <w:t>cijele</w:t>
      </w:r>
      <w:proofErr w:type="spellEnd"/>
      <w:r>
        <w:t xml:space="preserve"> figure i </w:t>
      </w:r>
      <w:proofErr w:type="spellStart"/>
      <w:r>
        <w:t>fotografija</w:t>
      </w:r>
      <w:proofErr w:type="spellEnd"/>
      <w:r>
        <w:t xml:space="preserve"> </w:t>
      </w:r>
      <w:proofErr w:type="spellStart"/>
      <w:r>
        <w:t>lica</w:t>
      </w:r>
      <w:proofErr w:type="spellEnd"/>
      <w:r>
        <w:t>/</w:t>
      </w:r>
      <w:proofErr w:type="spellStart"/>
      <w:r>
        <w:t>torza</w:t>
      </w:r>
      <w:proofErr w:type="spellEnd"/>
      <w:r>
        <w:t xml:space="preserve"> </w:t>
      </w:r>
      <w:proofErr w:type="spellStart"/>
      <w:r>
        <w:t>finalistkinje</w:t>
      </w:r>
      <w:proofErr w:type="spellEnd"/>
      <w:r>
        <w:t>.</w:t>
      </w:r>
    </w:p>
    <w:p w:rsidR="00243C35" w:rsidRDefault="00243C35" w:rsidP="00243C35">
      <w:pPr>
        <w:jc w:val="both"/>
      </w:pPr>
      <w:proofErr w:type="spellStart"/>
      <w:r>
        <w:t>Fotografije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poslale</w:t>
      </w:r>
      <w:proofErr w:type="spellEnd"/>
      <w:r>
        <w:t xml:space="preserve"> same </w:t>
      </w:r>
      <w:proofErr w:type="spellStart"/>
      <w:r>
        <w:t>finalistkinje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takođe</w:t>
      </w:r>
      <w:proofErr w:type="spellEnd"/>
      <w:r>
        <w:t xml:space="preserve"> </w:t>
      </w:r>
      <w:proofErr w:type="spellStart"/>
      <w:r>
        <w:t>postavljene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sajt</w:t>
      </w:r>
      <w:proofErr w:type="spellEnd"/>
      <w:r>
        <w:t xml:space="preserve"> </w:t>
      </w:r>
      <w:proofErr w:type="spellStart"/>
      <w:r>
        <w:t>Elta</w:t>
      </w:r>
      <w:proofErr w:type="spellEnd"/>
      <w:r>
        <w:t xml:space="preserve"> 1 HD – </w:t>
      </w:r>
      <w:hyperlink r:id="rId8" w:history="1">
        <w:r w:rsidRPr="00AF47EE">
          <w:rPr>
            <w:rStyle w:val="Hyperlink"/>
          </w:rPr>
          <w:t>www.eltatv.net</w:t>
        </w:r>
      </w:hyperlink>
      <w:r>
        <w:t xml:space="preserve"> </w:t>
      </w:r>
      <w:proofErr w:type="spellStart"/>
      <w:r>
        <w:t>gdje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i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detalja</w:t>
      </w:r>
      <w:proofErr w:type="spellEnd"/>
      <w:r>
        <w:t xml:space="preserve"> o </w:t>
      </w:r>
      <w:proofErr w:type="spellStart"/>
      <w:r>
        <w:t>samim</w:t>
      </w:r>
      <w:proofErr w:type="spellEnd"/>
      <w:r>
        <w:t xml:space="preserve"> </w:t>
      </w:r>
      <w:proofErr w:type="spellStart"/>
      <w:r>
        <w:t>finalistkinjama</w:t>
      </w:r>
      <w:proofErr w:type="spellEnd"/>
      <w:r>
        <w:t xml:space="preserve">,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fotogalerije</w:t>
      </w:r>
      <w:proofErr w:type="spellEnd"/>
      <w:r>
        <w:t xml:space="preserve">, </w:t>
      </w:r>
      <w:proofErr w:type="spellStart"/>
      <w:r>
        <w:t>detalji</w:t>
      </w:r>
      <w:proofErr w:type="spellEnd"/>
      <w:r>
        <w:t xml:space="preserve"> o </w:t>
      </w:r>
      <w:proofErr w:type="spellStart"/>
      <w:r>
        <w:t>samom</w:t>
      </w:r>
      <w:proofErr w:type="spellEnd"/>
      <w:r>
        <w:t xml:space="preserve"> </w:t>
      </w:r>
      <w:proofErr w:type="spellStart"/>
      <w:r>
        <w:t>izboru</w:t>
      </w:r>
      <w:proofErr w:type="spellEnd"/>
      <w:r>
        <w:t xml:space="preserve">, video </w:t>
      </w:r>
      <w:proofErr w:type="spellStart"/>
      <w:r>
        <w:t>materijali</w:t>
      </w:r>
      <w:proofErr w:type="spellEnd"/>
      <w:r>
        <w:t xml:space="preserve">, </w:t>
      </w:r>
      <w:proofErr w:type="spellStart"/>
      <w:r>
        <w:t>itd</w:t>
      </w:r>
      <w:proofErr w:type="spellEnd"/>
      <w:r>
        <w:t>.</w:t>
      </w:r>
    </w:p>
    <w:p w:rsidR="00243C35" w:rsidRDefault="00243C35" w:rsidP="00243C35">
      <w:pPr>
        <w:jc w:val="both"/>
      </w:pPr>
    </w:p>
    <w:p w:rsidR="00243C35" w:rsidRDefault="00243C35" w:rsidP="00243C35">
      <w:pPr>
        <w:jc w:val="both"/>
      </w:pPr>
      <w:r>
        <w:t xml:space="preserve"> </w:t>
      </w:r>
      <w:proofErr w:type="gramStart"/>
      <w:r>
        <w:t>o</w:t>
      </w:r>
      <w:proofErr w:type="gram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kr</w:t>
      </w:r>
      <w:r w:rsidR="00F2188B">
        <w:t>ug</w:t>
      </w:r>
      <w:proofErr w:type="spellEnd"/>
      <w:r w:rsidR="00F2188B">
        <w:t xml:space="preserve">, </w:t>
      </w:r>
      <w:proofErr w:type="spellStart"/>
      <w:r w:rsidR="00F2188B">
        <w:t>odnosno</w:t>
      </w:r>
      <w:proofErr w:type="spellEnd"/>
      <w:r w:rsidR="00F2188B">
        <w:t xml:space="preserve"> </w:t>
      </w:r>
      <w:proofErr w:type="spellStart"/>
      <w:r w:rsidR="00F2188B">
        <w:t>glasanje</w:t>
      </w:r>
      <w:proofErr w:type="spellEnd"/>
      <w:r w:rsidR="00F2188B">
        <w:t xml:space="preserve">,  </w:t>
      </w:r>
      <w:proofErr w:type="spellStart"/>
      <w:r w:rsidR="00F2188B">
        <w:t>počinje</w:t>
      </w:r>
      <w:proofErr w:type="spellEnd"/>
      <w:r w:rsidR="00F2188B">
        <w:t xml:space="preserve"> 1</w:t>
      </w:r>
      <w:r>
        <w:t xml:space="preserve">.aprila i </w:t>
      </w:r>
      <w:proofErr w:type="spellStart"/>
      <w:r>
        <w:t>trajaće</w:t>
      </w:r>
      <w:proofErr w:type="spellEnd"/>
      <w:r>
        <w:t xml:space="preserve"> </w:t>
      </w:r>
      <w:proofErr w:type="spellStart"/>
      <w:r>
        <w:t>do</w:t>
      </w:r>
      <w:proofErr w:type="spellEnd"/>
      <w:r w:rsidR="00F2188B">
        <w:t xml:space="preserve"> 10</w:t>
      </w:r>
      <w:bookmarkStart w:id="0" w:name="_GoBack"/>
      <w:bookmarkEnd w:id="0"/>
      <w:r>
        <w:t xml:space="preserve">. </w:t>
      </w:r>
      <w:proofErr w:type="spellStart"/>
      <w:r>
        <w:t>aprila</w:t>
      </w:r>
      <w:proofErr w:type="spellEnd"/>
      <w:r>
        <w:t xml:space="preserve"> u 12:00 </w:t>
      </w:r>
      <w:proofErr w:type="spellStart"/>
      <w:r>
        <w:t>časova</w:t>
      </w:r>
      <w:proofErr w:type="spellEnd"/>
      <w:r>
        <w:t>.</w:t>
      </w:r>
    </w:p>
    <w:p w:rsidR="00243C35" w:rsidRDefault="00243C35" w:rsidP="00243C35">
      <w:pPr>
        <w:jc w:val="both"/>
      </w:pPr>
    </w:p>
    <w:p w:rsidR="00243C35" w:rsidRDefault="00243C35" w:rsidP="00243C35">
      <w:pPr>
        <w:jc w:val="both"/>
      </w:pPr>
      <w:r>
        <w:t xml:space="preserve"> o </w:t>
      </w:r>
      <w:proofErr w:type="spellStart"/>
      <w:r>
        <w:t>Glasanje</w:t>
      </w:r>
      <w:proofErr w:type="spellEnd"/>
      <w:r>
        <w:t xml:space="preserve"> u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krugu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prepušteno</w:t>
      </w:r>
      <w:proofErr w:type="spellEnd"/>
      <w:r>
        <w:t xml:space="preserve"> </w:t>
      </w:r>
      <w:proofErr w:type="spellStart"/>
      <w:r>
        <w:t>posjetiocima</w:t>
      </w:r>
      <w:proofErr w:type="spellEnd"/>
      <w:r>
        <w:t xml:space="preserve"> Facebook fun page-a </w:t>
      </w:r>
      <w:proofErr w:type="spellStart"/>
      <w:r>
        <w:t>Elta</w:t>
      </w:r>
      <w:proofErr w:type="spellEnd"/>
      <w:r>
        <w:t xml:space="preserve"> 1 HD, </w:t>
      </w:r>
      <w:proofErr w:type="spellStart"/>
      <w:r>
        <w:t>gledaocima</w:t>
      </w:r>
      <w:proofErr w:type="spellEnd"/>
      <w:r>
        <w:t xml:space="preserve">  </w:t>
      </w:r>
      <w:proofErr w:type="spellStart"/>
      <w:r>
        <w:t>Elta</w:t>
      </w:r>
      <w:proofErr w:type="spellEnd"/>
      <w:r>
        <w:t xml:space="preserve"> HD i </w:t>
      </w:r>
      <w:proofErr w:type="spellStart"/>
      <w:r>
        <w:t>svima</w:t>
      </w:r>
      <w:proofErr w:type="spellEnd"/>
      <w:r>
        <w:t xml:space="preserve"> </w:t>
      </w:r>
      <w:proofErr w:type="spellStart"/>
      <w:r>
        <w:t>ostalima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glasove</w:t>
      </w:r>
      <w:proofErr w:type="spellEnd"/>
      <w:r>
        <w:t>/</w:t>
      </w:r>
      <w:proofErr w:type="spellStart"/>
      <w:r>
        <w:t>lajkove</w:t>
      </w:r>
      <w:proofErr w:type="spellEnd"/>
      <w:r>
        <w:t xml:space="preserve"> </w:t>
      </w:r>
      <w:proofErr w:type="spellStart"/>
      <w:r>
        <w:t>dodjeljivati</w:t>
      </w:r>
      <w:proofErr w:type="spellEnd"/>
      <w:r>
        <w:t xml:space="preserve"> </w:t>
      </w:r>
      <w:proofErr w:type="spellStart"/>
      <w:r>
        <w:t>jednoj</w:t>
      </w:r>
      <w:proofErr w:type="spellEnd"/>
      <w:r>
        <w:t xml:space="preserve"> od 20 </w:t>
      </w:r>
      <w:proofErr w:type="spellStart"/>
      <w:r>
        <w:t>finalistkinja</w:t>
      </w:r>
      <w:proofErr w:type="spellEnd"/>
      <w:r>
        <w:t>. (</w:t>
      </w:r>
      <w:proofErr w:type="spellStart"/>
      <w:r>
        <w:t>Elta</w:t>
      </w:r>
      <w:proofErr w:type="spellEnd"/>
      <w:r>
        <w:t xml:space="preserve"> HD </w:t>
      </w:r>
      <w:proofErr w:type="spellStart"/>
      <w:r>
        <w:t>ostavlja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i </w:t>
      </w:r>
      <w:proofErr w:type="spellStart"/>
      <w:r>
        <w:t>glasanja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SMS-a, </w:t>
      </w:r>
      <w:proofErr w:type="spellStart"/>
      <w:r>
        <w:t>ali</w:t>
      </w:r>
      <w:proofErr w:type="spellEnd"/>
      <w:r>
        <w:t xml:space="preserve"> to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naknadno</w:t>
      </w:r>
      <w:proofErr w:type="spellEnd"/>
      <w:r>
        <w:t xml:space="preserve"> </w:t>
      </w:r>
      <w:proofErr w:type="spellStart"/>
      <w:r>
        <w:t>objavljeno</w:t>
      </w:r>
      <w:proofErr w:type="spellEnd"/>
      <w:r>
        <w:t xml:space="preserve">.) </w:t>
      </w:r>
      <w:proofErr w:type="spellStart"/>
      <w:r>
        <w:t>Pobjednica</w:t>
      </w:r>
      <w:proofErr w:type="spellEnd"/>
      <w:r>
        <w:t xml:space="preserve"> je </w:t>
      </w:r>
      <w:proofErr w:type="spellStart"/>
      <w:r>
        <w:t>ona</w:t>
      </w:r>
      <w:proofErr w:type="spellEnd"/>
      <w:r>
        <w:t xml:space="preserve"> </w:t>
      </w:r>
      <w:proofErr w:type="spellStart"/>
      <w:r>
        <w:t>učesnica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</w:t>
      </w:r>
      <w:proofErr w:type="spellStart"/>
      <w:r>
        <w:t>fotografija</w:t>
      </w:r>
      <w:proofErr w:type="spellEnd"/>
      <w:r>
        <w:t xml:space="preserve"> </w:t>
      </w:r>
      <w:proofErr w:type="spellStart"/>
      <w:r>
        <w:t>sakupi</w:t>
      </w:r>
      <w:proofErr w:type="spellEnd"/>
      <w:r>
        <w:t xml:space="preserve">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“like-ova”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u </w:t>
      </w:r>
      <w:proofErr w:type="spellStart"/>
      <w:r>
        <w:t>pomenutom</w:t>
      </w:r>
      <w:proofErr w:type="spellEnd"/>
      <w:r>
        <w:t xml:space="preserve"> fun page-u </w:t>
      </w:r>
      <w:proofErr w:type="spellStart"/>
      <w:r>
        <w:t>Elta</w:t>
      </w:r>
      <w:proofErr w:type="spellEnd"/>
      <w:r>
        <w:t xml:space="preserve"> HD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Facebooku</w:t>
      </w:r>
      <w:proofErr w:type="spellEnd"/>
      <w:r>
        <w:t xml:space="preserve">. </w:t>
      </w:r>
    </w:p>
    <w:p w:rsidR="00243C35" w:rsidRDefault="00243C35" w:rsidP="00243C35">
      <w:pPr>
        <w:jc w:val="both"/>
      </w:pPr>
    </w:p>
    <w:p w:rsidR="00243C35" w:rsidRDefault="00243C35" w:rsidP="00243C35">
      <w:pPr>
        <w:jc w:val="both"/>
      </w:pPr>
      <w:r>
        <w:t xml:space="preserve"> o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glasanja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posjetioci</w:t>
      </w:r>
      <w:proofErr w:type="spellEnd"/>
      <w:r>
        <w:t xml:space="preserve"> </w:t>
      </w:r>
      <w:proofErr w:type="spellStart"/>
      <w:r>
        <w:t>facebook</w:t>
      </w:r>
      <w:proofErr w:type="spellEnd"/>
      <w:r>
        <w:t xml:space="preserve"> fun page-a </w:t>
      </w:r>
      <w:proofErr w:type="spellStart"/>
      <w:r>
        <w:t>Elta</w:t>
      </w:r>
      <w:proofErr w:type="spellEnd"/>
      <w:r>
        <w:t xml:space="preserve"> HD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 </w:t>
      </w:r>
      <w:proofErr w:type="spellStart"/>
      <w:r>
        <w:t>kliknu</w:t>
      </w:r>
      <w:proofErr w:type="spellEnd"/>
      <w:r>
        <w:t xml:space="preserve"> “Like” (</w:t>
      </w:r>
      <w:proofErr w:type="spellStart"/>
      <w:r>
        <w:t>sviđa</w:t>
      </w:r>
      <w:proofErr w:type="spellEnd"/>
      <w:r>
        <w:t xml:space="preserve"> mi se) </w:t>
      </w:r>
      <w:proofErr w:type="spellStart"/>
      <w:r>
        <w:t>ispod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</w:t>
      </w:r>
      <w:proofErr w:type="spellStart"/>
      <w:r>
        <w:t>učesnica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. </w:t>
      </w:r>
      <w:proofErr w:type="spellStart"/>
      <w:r>
        <w:t>Za</w:t>
      </w:r>
      <w:proofErr w:type="spellEnd"/>
      <w:r>
        <w:t xml:space="preserve"> </w:t>
      </w:r>
      <w:proofErr w:type="spellStart"/>
      <w:r>
        <w:t>glasače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nagrada</w:t>
      </w:r>
      <w:proofErr w:type="spellEnd"/>
      <w:r>
        <w:t xml:space="preserve">. </w:t>
      </w:r>
      <w:proofErr w:type="spellStart"/>
      <w:r>
        <w:t>Komentari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dozvoljeni</w:t>
      </w:r>
      <w:proofErr w:type="spellEnd"/>
      <w:r>
        <w:t xml:space="preserve">, </w:t>
      </w:r>
      <w:proofErr w:type="spellStart"/>
      <w:r>
        <w:t>dok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uvredljivi</w:t>
      </w:r>
      <w:proofErr w:type="spellEnd"/>
      <w:r>
        <w:t xml:space="preserve"> </w:t>
      </w:r>
      <w:proofErr w:type="spellStart"/>
      <w:r>
        <w:t>komentari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izbrisani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FB fun page.</w:t>
      </w:r>
    </w:p>
    <w:p w:rsidR="00243C35" w:rsidRDefault="00243C35" w:rsidP="00243C35">
      <w:pPr>
        <w:jc w:val="both"/>
      </w:pPr>
    </w:p>
    <w:p w:rsidR="00243C35" w:rsidRDefault="00243C35" w:rsidP="00243C35">
      <w:pPr>
        <w:jc w:val="both"/>
      </w:pPr>
      <w:r>
        <w:t xml:space="preserve">o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 </w:t>
      </w:r>
      <w:proofErr w:type="spellStart"/>
      <w:r>
        <w:t>Elta</w:t>
      </w:r>
      <w:proofErr w:type="spellEnd"/>
      <w:r>
        <w:t xml:space="preserve"> HD </w:t>
      </w:r>
      <w:proofErr w:type="spellStart"/>
      <w:r>
        <w:t>preuzima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 da </w:t>
      </w:r>
      <w:proofErr w:type="spellStart"/>
      <w:r>
        <w:t>obezbijedi</w:t>
      </w:r>
      <w:proofErr w:type="spellEnd"/>
      <w:r>
        <w:t xml:space="preserve">  </w:t>
      </w:r>
      <w:proofErr w:type="spellStart"/>
      <w:r>
        <w:t>pobjednici</w:t>
      </w:r>
      <w:proofErr w:type="spellEnd"/>
      <w:r>
        <w:t xml:space="preserve"> da </w:t>
      </w:r>
      <w:proofErr w:type="spellStart"/>
      <w:r>
        <w:t>preuzme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nagrade</w:t>
      </w:r>
      <w:proofErr w:type="spellEnd"/>
      <w:r>
        <w:t xml:space="preserve">,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i </w:t>
      </w:r>
      <w:proofErr w:type="spellStart"/>
      <w:r>
        <w:t>emitovano</w:t>
      </w:r>
      <w:proofErr w:type="spellEnd"/>
      <w:r>
        <w:t xml:space="preserve"> u </w:t>
      </w:r>
      <w:proofErr w:type="spellStart"/>
      <w:r>
        <w:t>specijal</w:t>
      </w:r>
      <w:proofErr w:type="spellEnd"/>
      <w:r>
        <w:t xml:space="preserve"> </w:t>
      </w:r>
      <w:proofErr w:type="spellStart"/>
      <w:r>
        <w:t>emisiji</w:t>
      </w:r>
      <w:proofErr w:type="spellEnd"/>
      <w:r>
        <w:t xml:space="preserve"> “</w:t>
      </w:r>
      <w:proofErr w:type="spellStart"/>
      <w:r>
        <w:t>Zvijezda</w:t>
      </w:r>
      <w:proofErr w:type="spellEnd"/>
      <w:r>
        <w:t xml:space="preserve"> </w:t>
      </w:r>
      <w:proofErr w:type="spellStart"/>
      <w:r>
        <w:t>maturske</w:t>
      </w:r>
      <w:proofErr w:type="spellEnd"/>
      <w:r>
        <w:t xml:space="preserve"> </w:t>
      </w:r>
      <w:proofErr w:type="spellStart"/>
      <w:r>
        <w:t>večeri</w:t>
      </w:r>
      <w:proofErr w:type="spellEnd"/>
      <w:r>
        <w:t xml:space="preserve">”. </w:t>
      </w:r>
      <w:proofErr w:type="spellStart"/>
      <w:r>
        <w:t>Nagrade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preuzeti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izbora</w:t>
      </w:r>
      <w:proofErr w:type="spellEnd"/>
      <w:r>
        <w:t>.</w:t>
      </w:r>
    </w:p>
    <w:p w:rsidR="00243C35" w:rsidRDefault="00243C35" w:rsidP="00243C35">
      <w:pPr>
        <w:jc w:val="both"/>
      </w:pPr>
    </w:p>
    <w:p w:rsidR="00243C35" w:rsidRPr="001C4F60" w:rsidRDefault="00243C35" w:rsidP="00243C35">
      <w:pPr>
        <w:jc w:val="both"/>
        <w:rPr>
          <w:i/>
          <w:u w:val="single"/>
        </w:rPr>
      </w:pPr>
      <w:proofErr w:type="spellStart"/>
      <w:r w:rsidRPr="00813F9F">
        <w:rPr>
          <w:i/>
          <w:u w:val="single"/>
        </w:rPr>
        <w:t>Član</w:t>
      </w:r>
      <w:proofErr w:type="spellEnd"/>
      <w:r w:rsidRPr="00813F9F">
        <w:rPr>
          <w:i/>
          <w:u w:val="single"/>
        </w:rPr>
        <w:t xml:space="preserve"> 2.</w:t>
      </w:r>
    </w:p>
    <w:p w:rsidR="00243C35" w:rsidRDefault="00243C35" w:rsidP="00243C35">
      <w:pPr>
        <w:jc w:val="both"/>
      </w:pPr>
    </w:p>
    <w:p w:rsidR="00243C35" w:rsidRDefault="00243C35" w:rsidP="00243C35">
      <w:pPr>
        <w:jc w:val="both"/>
      </w:pPr>
      <w:r>
        <w:t xml:space="preserve">Fond </w:t>
      </w:r>
      <w:proofErr w:type="spellStart"/>
      <w:r>
        <w:t>nagrada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 “</w:t>
      </w:r>
      <w:proofErr w:type="spellStart"/>
      <w:r>
        <w:t>Zvijezda</w:t>
      </w:r>
      <w:proofErr w:type="spellEnd"/>
      <w:r>
        <w:t xml:space="preserve"> </w:t>
      </w:r>
      <w:proofErr w:type="spellStart"/>
      <w:r>
        <w:t>maturske</w:t>
      </w:r>
      <w:proofErr w:type="spellEnd"/>
      <w:r>
        <w:t xml:space="preserve"> </w:t>
      </w:r>
      <w:proofErr w:type="spellStart"/>
      <w:r>
        <w:t>večeri</w:t>
      </w:r>
      <w:proofErr w:type="spellEnd"/>
      <w:r>
        <w:t>”:</w:t>
      </w:r>
    </w:p>
    <w:p w:rsidR="00243C35" w:rsidRDefault="00243C35" w:rsidP="00243C35">
      <w:pPr>
        <w:jc w:val="both"/>
      </w:pPr>
    </w:p>
    <w:p w:rsidR="00243C35" w:rsidRPr="001E1A53" w:rsidRDefault="00243C35" w:rsidP="00243C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</w:t>
      </w:r>
      <w:r w:rsidRPr="001E1A53">
        <w:t>NAGRADE ZA ZVIJEZDU MATURSKE VEČERI:</w:t>
      </w:r>
    </w:p>
    <w:p w:rsidR="00243C35" w:rsidRPr="001E1A53" w:rsidRDefault="00243C35" w:rsidP="00243C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3C35" w:rsidRPr="001E1A53" w:rsidRDefault="00243C35" w:rsidP="00243C35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1A53">
        <w:rPr>
          <w:rFonts w:ascii="Times New Roman" w:eastAsia="Times New Roman" w:hAnsi="Times New Roman"/>
          <w:sz w:val="24"/>
          <w:szCs w:val="24"/>
        </w:rPr>
        <w:t>NAGRADE ZA POBJEDNICU ZMV</w:t>
      </w:r>
    </w:p>
    <w:p w:rsidR="00243C35" w:rsidRPr="001E1A53" w:rsidRDefault="00243C35" w:rsidP="00243C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1E1A53">
        <w:t>Haljina</w:t>
      </w:r>
      <w:proofErr w:type="spellEnd"/>
      <w:r w:rsidRPr="001E1A53">
        <w:t xml:space="preserve"> ,  </w:t>
      </w:r>
      <w:proofErr w:type="spellStart"/>
      <w:r w:rsidRPr="001E1A53">
        <w:t>cipele</w:t>
      </w:r>
      <w:proofErr w:type="spellEnd"/>
      <w:r w:rsidRPr="001E1A53">
        <w:t xml:space="preserve">,  </w:t>
      </w:r>
      <w:proofErr w:type="spellStart"/>
      <w:r w:rsidRPr="001E1A53">
        <w:t>torbica</w:t>
      </w:r>
      <w:proofErr w:type="spellEnd"/>
      <w:r w:rsidRPr="001E1A53">
        <w:t xml:space="preserve">, </w:t>
      </w:r>
      <w:proofErr w:type="spellStart"/>
      <w:r w:rsidRPr="001E1A53">
        <w:t>nakit</w:t>
      </w:r>
      <w:proofErr w:type="spellEnd"/>
      <w:r w:rsidRPr="001E1A53">
        <w:t xml:space="preserve">, </w:t>
      </w:r>
      <w:proofErr w:type="spellStart"/>
      <w:r w:rsidRPr="001E1A53">
        <w:t>šminkanje</w:t>
      </w:r>
      <w:proofErr w:type="spellEnd"/>
      <w:r w:rsidRPr="001E1A53">
        <w:t xml:space="preserve">,   </w:t>
      </w:r>
      <w:proofErr w:type="spellStart"/>
      <w:r w:rsidRPr="001E1A53">
        <w:t>manikir</w:t>
      </w:r>
      <w:proofErr w:type="spellEnd"/>
      <w:r w:rsidRPr="001E1A53">
        <w:t>,</w:t>
      </w:r>
      <w:r>
        <w:t xml:space="preserve"> </w:t>
      </w:r>
      <w:proofErr w:type="spellStart"/>
      <w:r>
        <w:t>pedikir</w:t>
      </w:r>
      <w:proofErr w:type="spellEnd"/>
      <w:r>
        <w:t xml:space="preserve">, </w:t>
      </w:r>
      <w:proofErr w:type="spellStart"/>
      <w:r>
        <w:t>frizura</w:t>
      </w:r>
      <w:proofErr w:type="spellEnd"/>
      <w:r>
        <w:t xml:space="preserve">, </w:t>
      </w:r>
      <w:proofErr w:type="spellStart"/>
      <w:r>
        <w:t>cvijeće</w:t>
      </w:r>
      <w:proofErr w:type="spellEnd"/>
      <w:r>
        <w:t xml:space="preserve">, </w:t>
      </w:r>
      <w:proofErr w:type="spellStart"/>
      <w:r>
        <w:t>auto</w:t>
      </w:r>
      <w:r w:rsidRPr="001E1A53">
        <w:t>mobil</w:t>
      </w:r>
      <w:proofErr w:type="spellEnd"/>
      <w:r w:rsidRPr="001E1A53">
        <w:t xml:space="preserve"> </w:t>
      </w:r>
      <w:proofErr w:type="spellStart"/>
      <w:r w:rsidRPr="001E1A53">
        <w:t>sa</w:t>
      </w:r>
      <w:proofErr w:type="spellEnd"/>
      <w:r w:rsidRPr="001E1A53">
        <w:t xml:space="preserve"> </w:t>
      </w:r>
      <w:proofErr w:type="spellStart"/>
      <w:r w:rsidRPr="001E1A53">
        <w:t>vozačem</w:t>
      </w:r>
      <w:proofErr w:type="spellEnd"/>
    </w:p>
    <w:p w:rsidR="00243C35" w:rsidRPr="001E1A53" w:rsidRDefault="00243C35" w:rsidP="00243C35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1A53">
        <w:rPr>
          <w:rFonts w:ascii="Times New Roman" w:eastAsia="Times New Roman" w:hAnsi="Times New Roman"/>
          <w:sz w:val="24"/>
          <w:szCs w:val="24"/>
        </w:rPr>
        <w:t>NAGRADA ZA PRATIOCA ZMV:</w:t>
      </w:r>
    </w:p>
    <w:p w:rsidR="00243C35" w:rsidRPr="001E1A53" w:rsidRDefault="00243C35" w:rsidP="00243C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1E1A53">
        <w:t>Odijelo</w:t>
      </w:r>
      <w:proofErr w:type="spellEnd"/>
      <w:r w:rsidRPr="001E1A53">
        <w:t xml:space="preserve">, </w:t>
      </w:r>
      <w:proofErr w:type="spellStart"/>
      <w:r w:rsidRPr="001E1A53">
        <w:t>cipele</w:t>
      </w:r>
      <w:proofErr w:type="spellEnd"/>
      <w:r w:rsidRPr="001E1A53">
        <w:t xml:space="preserve">, </w:t>
      </w:r>
      <w:proofErr w:type="spellStart"/>
      <w:r w:rsidRPr="001E1A53">
        <w:t>košulja</w:t>
      </w:r>
      <w:proofErr w:type="spellEnd"/>
      <w:r w:rsidRPr="001E1A53">
        <w:t xml:space="preserve">, </w:t>
      </w:r>
      <w:proofErr w:type="spellStart"/>
      <w:r w:rsidRPr="001E1A53">
        <w:t>kravata</w:t>
      </w:r>
      <w:proofErr w:type="spellEnd"/>
    </w:p>
    <w:p w:rsidR="00243C35" w:rsidRPr="001E1A53" w:rsidRDefault="00243C35" w:rsidP="00243C35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</w:t>
      </w:r>
      <w:r w:rsidRPr="001E1A53">
        <w:rPr>
          <w:rFonts w:ascii="Times New Roman" w:eastAsia="Times New Roman" w:hAnsi="Times New Roman"/>
          <w:sz w:val="24"/>
          <w:szCs w:val="24"/>
        </w:rPr>
        <w:t>rvih</w:t>
      </w:r>
      <w:proofErr w:type="spellEnd"/>
      <w:r w:rsidRPr="001E1A53">
        <w:rPr>
          <w:rFonts w:ascii="Times New Roman" w:eastAsia="Times New Roman" w:hAnsi="Times New Roman"/>
          <w:sz w:val="24"/>
          <w:szCs w:val="24"/>
        </w:rPr>
        <w:t xml:space="preserve"> 20 </w:t>
      </w:r>
      <w:proofErr w:type="spellStart"/>
      <w:r w:rsidRPr="001E1A53">
        <w:rPr>
          <w:rFonts w:ascii="Times New Roman" w:eastAsia="Times New Roman" w:hAnsi="Times New Roman"/>
          <w:sz w:val="24"/>
          <w:szCs w:val="24"/>
        </w:rPr>
        <w:t>djevojaka</w:t>
      </w:r>
      <w:proofErr w:type="spellEnd"/>
      <w:r w:rsidRPr="001E1A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E1A53">
        <w:rPr>
          <w:rFonts w:ascii="Times New Roman" w:eastAsia="Times New Roman" w:hAnsi="Times New Roman"/>
          <w:sz w:val="24"/>
          <w:szCs w:val="24"/>
        </w:rPr>
        <w:t>prigodni</w:t>
      </w:r>
      <w:proofErr w:type="spellEnd"/>
      <w:r w:rsidRPr="001E1A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E1A53">
        <w:rPr>
          <w:rFonts w:ascii="Times New Roman" w:eastAsia="Times New Roman" w:hAnsi="Times New Roman"/>
          <w:sz w:val="24"/>
          <w:szCs w:val="24"/>
        </w:rPr>
        <w:t>pokloni</w:t>
      </w:r>
      <w:proofErr w:type="spellEnd"/>
    </w:p>
    <w:p w:rsidR="00243C35" w:rsidRPr="001E1A53" w:rsidRDefault="00243C35" w:rsidP="00243C35">
      <w:pPr>
        <w:pStyle w:val="ListParagraph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E1A53">
        <w:rPr>
          <w:rFonts w:ascii="Times New Roman" w:eastAsia="Times New Roman" w:hAnsi="Times New Roman"/>
          <w:sz w:val="24"/>
          <w:szCs w:val="24"/>
        </w:rPr>
        <w:t>Nagrada</w:t>
      </w:r>
      <w:proofErr w:type="spellEnd"/>
      <w:r w:rsidRPr="001E1A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E1A53">
        <w:rPr>
          <w:rFonts w:ascii="Times New Roman" w:eastAsia="Times New Roman" w:hAnsi="Times New Roman"/>
          <w:sz w:val="24"/>
          <w:szCs w:val="24"/>
        </w:rPr>
        <w:t>za</w:t>
      </w:r>
      <w:proofErr w:type="spellEnd"/>
      <w:r w:rsidRPr="001E1A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E1A53">
        <w:rPr>
          <w:rFonts w:ascii="Times New Roman" w:eastAsia="Times New Roman" w:hAnsi="Times New Roman"/>
          <w:sz w:val="24"/>
          <w:szCs w:val="24"/>
        </w:rPr>
        <w:t>razred</w:t>
      </w:r>
      <w:proofErr w:type="spellEnd"/>
      <w:r w:rsidRPr="001E1A53">
        <w:rPr>
          <w:rFonts w:ascii="Times New Roman" w:eastAsia="Times New Roman" w:hAnsi="Times New Roman"/>
          <w:sz w:val="24"/>
          <w:szCs w:val="24"/>
        </w:rPr>
        <w:t xml:space="preserve"> ZMV, </w:t>
      </w:r>
      <w:proofErr w:type="spellStart"/>
      <w:r w:rsidRPr="001E1A53">
        <w:rPr>
          <w:rFonts w:ascii="Times New Roman" w:eastAsia="Times New Roman" w:hAnsi="Times New Roman"/>
          <w:sz w:val="24"/>
          <w:szCs w:val="24"/>
        </w:rPr>
        <w:t>šampanjac</w:t>
      </w:r>
      <w:proofErr w:type="spellEnd"/>
      <w:r w:rsidRPr="001E1A5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1E1A53">
        <w:rPr>
          <w:rFonts w:ascii="Times New Roman" w:eastAsia="Times New Roman" w:hAnsi="Times New Roman"/>
          <w:sz w:val="24"/>
          <w:szCs w:val="24"/>
        </w:rPr>
        <w:t>torta</w:t>
      </w:r>
      <w:proofErr w:type="spellEnd"/>
      <w:r w:rsidRPr="001E1A53">
        <w:rPr>
          <w:rFonts w:ascii="Times New Roman" w:eastAsia="Times New Roman" w:hAnsi="Times New Roman"/>
          <w:sz w:val="24"/>
          <w:szCs w:val="24"/>
        </w:rPr>
        <w:t xml:space="preserve">, video </w:t>
      </w:r>
      <w:proofErr w:type="spellStart"/>
      <w:r w:rsidRPr="001E1A53">
        <w:rPr>
          <w:rFonts w:ascii="Times New Roman" w:eastAsia="Times New Roman" w:hAnsi="Times New Roman"/>
          <w:sz w:val="24"/>
          <w:szCs w:val="24"/>
        </w:rPr>
        <w:t>zapis</w:t>
      </w:r>
      <w:proofErr w:type="spellEnd"/>
      <w:r w:rsidRPr="001E1A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E1A53"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 w:rsidRPr="001E1A53">
        <w:rPr>
          <w:rFonts w:ascii="Times New Roman" w:eastAsia="Times New Roman" w:hAnsi="Times New Roman"/>
          <w:sz w:val="24"/>
          <w:szCs w:val="24"/>
        </w:rPr>
        <w:t xml:space="preserve"> mature</w:t>
      </w:r>
    </w:p>
    <w:p w:rsidR="00243C35" w:rsidRDefault="00243C35" w:rsidP="00243C35">
      <w:pPr>
        <w:jc w:val="both"/>
      </w:pPr>
    </w:p>
    <w:p w:rsidR="00243C35" w:rsidRDefault="00243C35" w:rsidP="00243C35">
      <w:pPr>
        <w:jc w:val="both"/>
      </w:pPr>
    </w:p>
    <w:p w:rsidR="00243C35" w:rsidRDefault="00243C35" w:rsidP="00243C35">
      <w:pPr>
        <w:jc w:val="both"/>
      </w:pPr>
      <w:r>
        <w:t xml:space="preserve"> </w:t>
      </w:r>
    </w:p>
    <w:p w:rsidR="00243C35" w:rsidRDefault="00243C35" w:rsidP="00243C35">
      <w:pPr>
        <w:jc w:val="both"/>
      </w:pPr>
    </w:p>
    <w:p w:rsidR="00243C35" w:rsidRDefault="00243C35" w:rsidP="00243C35">
      <w:pPr>
        <w:jc w:val="both"/>
      </w:pPr>
    </w:p>
    <w:p w:rsidR="00243C35" w:rsidRDefault="00243C35" w:rsidP="00243C35">
      <w:pPr>
        <w:jc w:val="both"/>
      </w:pPr>
    </w:p>
    <w:p w:rsidR="00243C35" w:rsidRDefault="00243C35" w:rsidP="00243C35">
      <w:pPr>
        <w:jc w:val="both"/>
      </w:pPr>
      <w:r>
        <w:t xml:space="preserve">Fond </w:t>
      </w:r>
      <w:proofErr w:type="spellStart"/>
      <w:r>
        <w:t>nagrada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Elta</w:t>
      </w:r>
      <w:proofErr w:type="spellEnd"/>
      <w:r>
        <w:t xml:space="preserve"> HD </w:t>
      </w:r>
      <w:proofErr w:type="spellStart"/>
      <w:r>
        <w:t>raspodijeliti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prvih</w:t>
      </w:r>
      <w:proofErr w:type="spellEnd"/>
      <w:r>
        <w:t xml:space="preserve"> 5 </w:t>
      </w:r>
      <w:proofErr w:type="spellStart"/>
      <w:r>
        <w:t>učesnica</w:t>
      </w:r>
      <w:proofErr w:type="spellEnd"/>
      <w:r>
        <w:t xml:space="preserve">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nagrađene</w:t>
      </w:r>
      <w:proofErr w:type="spellEnd"/>
      <w:r>
        <w:t xml:space="preserve">, s </w:t>
      </w:r>
      <w:proofErr w:type="spellStart"/>
      <w:r>
        <w:t>tim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pobjednica</w:t>
      </w:r>
      <w:proofErr w:type="spellEnd"/>
      <w:r>
        <w:t xml:space="preserve"> </w:t>
      </w:r>
      <w:proofErr w:type="spellStart"/>
      <w:r>
        <w:t>osvaja</w:t>
      </w:r>
      <w:proofErr w:type="spellEnd"/>
      <w:r>
        <w:t xml:space="preserve"> </w:t>
      </w:r>
      <w:proofErr w:type="spellStart"/>
      <w:r>
        <w:t>zvjezdani</w:t>
      </w:r>
      <w:proofErr w:type="spellEnd"/>
      <w:r>
        <w:t xml:space="preserve"> </w:t>
      </w:r>
      <w:proofErr w:type="spellStart"/>
      <w:r>
        <w:t>tretman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maturu</w:t>
      </w:r>
      <w:proofErr w:type="spellEnd"/>
      <w:r>
        <w:t xml:space="preserve"> (</w:t>
      </w:r>
      <w:proofErr w:type="spellStart"/>
      <w:r>
        <w:t>haljina</w:t>
      </w:r>
      <w:proofErr w:type="spellEnd"/>
      <w:r>
        <w:t xml:space="preserve">, </w:t>
      </w:r>
      <w:proofErr w:type="spellStart"/>
      <w:r>
        <w:t>cipele</w:t>
      </w:r>
      <w:proofErr w:type="spellEnd"/>
      <w:r>
        <w:t xml:space="preserve">, </w:t>
      </w:r>
      <w:proofErr w:type="spellStart"/>
      <w:r>
        <w:t>torbica</w:t>
      </w:r>
      <w:proofErr w:type="spellEnd"/>
      <w:r>
        <w:t xml:space="preserve">, </w:t>
      </w:r>
      <w:proofErr w:type="spellStart"/>
      <w:r>
        <w:t>frizura</w:t>
      </w:r>
      <w:proofErr w:type="spellEnd"/>
      <w:r>
        <w:t xml:space="preserve">, </w:t>
      </w:r>
      <w:proofErr w:type="spellStart"/>
      <w:r>
        <w:t>šminkanje</w:t>
      </w:r>
      <w:proofErr w:type="spellEnd"/>
      <w:r>
        <w:t xml:space="preserve">, </w:t>
      </w:r>
      <w:proofErr w:type="spellStart"/>
      <w:r>
        <w:t>manikir</w:t>
      </w:r>
      <w:proofErr w:type="spellEnd"/>
      <w:r>
        <w:t xml:space="preserve">, </w:t>
      </w:r>
      <w:proofErr w:type="spellStart"/>
      <w:r>
        <w:t>pedikir</w:t>
      </w:r>
      <w:proofErr w:type="spellEnd"/>
      <w:r>
        <w:t xml:space="preserve">, </w:t>
      </w:r>
      <w:proofErr w:type="spellStart"/>
      <w:r>
        <w:t>limuzina</w:t>
      </w:r>
      <w:proofErr w:type="spellEnd"/>
      <w:r>
        <w:t xml:space="preserve"> i </w:t>
      </w:r>
      <w:proofErr w:type="spellStart"/>
      <w:r>
        <w:t>novčani</w:t>
      </w:r>
      <w:proofErr w:type="spellEnd"/>
      <w:r>
        <w:t xml:space="preserve"> </w:t>
      </w:r>
      <w:proofErr w:type="spellStart"/>
      <w:r>
        <w:t>poklon</w:t>
      </w:r>
      <w:proofErr w:type="spellEnd"/>
      <w:r>
        <w:t xml:space="preserve"> bon ) , a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učesnice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nagrade</w:t>
      </w:r>
      <w:proofErr w:type="spellEnd"/>
      <w:r>
        <w:t xml:space="preserve"> </w:t>
      </w:r>
      <w:proofErr w:type="spellStart"/>
      <w:r>
        <w:t>dobijaju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njihovoj</w:t>
      </w:r>
      <w:proofErr w:type="spellEnd"/>
      <w:r>
        <w:t xml:space="preserve"> </w:t>
      </w:r>
      <w:proofErr w:type="spellStart"/>
      <w:r>
        <w:t>materijalnoj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. </w:t>
      </w:r>
    </w:p>
    <w:p w:rsidR="00243C35" w:rsidRDefault="00243C35" w:rsidP="00243C35">
      <w:pPr>
        <w:jc w:val="both"/>
      </w:pPr>
    </w:p>
    <w:p w:rsidR="00243C35" w:rsidRPr="00813F9F" w:rsidRDefault="00243C35" w:rsidP="00243C35">
      <w:pPr>
        <w:jc w:val="both"/>
        <w:rPr>
          <w:i/>
          <w:u w:val="single"/>
        </w:rPr>
      </w:pPr>
      <w:r w:rsidRPr="00813F9F">
        <w:rPr>
          <w:i/>
          <w:u w:val="single"/>
        </w:rPr>
        <w:t xml:space="preserve"> </w:t>
      </w:r>
      <w:proofErr w:type="spellStart"/>
      <w:r w:rsidRPr="00813F9F">
        <w:rPr>
          <w:i/>
          <w:u w:val="single"/>
        </w:rPr>
        <w:t>Član</w:t>
      </w:r>
      <w:proofErr w:type="spellEnd"/>
      <w:r w:rsidRPr="00813F9F">
        <w:rPr>
          <w:i/>
          <w:u w:val="single"/>
        </w:rPr>
        <w:t xml:space="preserve"> 3. </w:t>
      </w:r>
    </w:p>
    <w:p w:rsidR="00243C35" w:rsidRDefault="00243C35" w:rsidP="00243C35">
      <w:pPr>
        <w:jc w:val="both"/>
      </w:pPr>
    </w:p>
    <w:p w:rsidR="00243C35" w:rsidRDefault="00243C35" w:rsidP="00243C35">
      <w:pPr>
        <w:jc w:val="both"/>
      </w:pPr>
      <w:proofErr w:type="spellStart"/>
      <w:r>
        <w:t>Elta</w:t>
      </w:r>
      <w:proofErr w:type="spellEnd"/>
      <w:r>
        <w:t xml:space="preserve"> HD </w:t>
      </w:r>
      <w:proofErr w:type="spellStart"/>
      <w:r>
        <w:t>zadržava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da,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povrede</w:t>
      </w:r>
      <w:proofErr w:type="spellEnd"/>
      <w:r>
        <w:t xml:space="preserve"> </w:t>
      </w:r>
      <w:proofErr w:type="spellStart"/>
      <w:r>
        <w:t>toka</w:t>
      </w:r>
      <w:proofErr w:type="spellEnd"/>
      <w:r>
        <w:t xml:space="preserve"> </w:t>
      </w:r>
      <w:proofErr w:type="spellStart"/>
      <w:r>
        <w:t>takmičenja</w:t>
      </w:r>
      <w:proofErr w:type="spellEnd"/>
      <w:r>
        <w:t xml:space="preserve">, </w:t>
      </w:r>
      <w:proofErr w:type="spellStart"/>
      <w:r>
        <w:t>vrijeđanja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, </w:t>
      </w:r>
      <w:proofErr w:type="spellStart"/>
      <w:r>
        <w:t>diskvalifikuje</w:t>
      </w:r>
      <w:proofErr w:type="spellEnd"/>
      <w:r>
        <w:t xml:space="preserve"> tog </w:t>
      </w:r>
      <w:proofErr w:type="spellStart"/>
      <w:r>
        <w:t>učesnika</w:t>
      </w:r>
      <w:proofErr w:type="spellEnd"/>
      <w:r>
        <w:t xml:space="preserve"> i </w:t>
      </w:r>
      <w:proofErr w:type="spellStart"/>
      <w:r>
        <w:t>onemogući</w:t>
      </w:r>
      <w:proofErr w:type="spellEnd"/>
      <w:r>
        <w:t xml:space="preserve"> mu </w:t>
      </w:r>
      <w:proofErr w:type="spellStart"/>
      <w:r>
        <w:t>dalju</w:t>
      </w:r>
      <w:proofErr w:type="spellEnd"/>
      <w:r>
        <w:t xml:space="preserve"> </w:t>
      </w:r>
      <w:proofErr w:type="spellStart"/>
      <w:r>
        <w:t>promociju</w:t>
      </w:r>
      <w:proofErr w:type="spellEnd"/>
      <w:r>
        <w:t xml:space="preserve"> i </w:t>
      </w:r>
      <w:proofErr w:type="spellStart"/>
      <w:r>
        <w:t>nastavak</w:t>
      </w:r>
      <w:proofErr w:type="spellEnd"/>
      <w:r>
        <w:t xml:space="preserve"> </w:t>
      </w:r>
      <w:proofErr w:type="spellStart"/>
      <w:r>
        <w:t>takmičenja</w:t>
      </w:r>
      <w:proofErr w:type="spellEnd"/>
      <w:r>
        <w:t>.</w:t>
      </w:r>
    </w:p>
    <w:p w:rsidR="00243C35" w:rsidRDefault="00243C35" w:rsidP="00243C35">
      <w:pPr>
        <w:jc w:val="both"/>
      </w:pPr>
    </w:p>
    <w:p w:rsidR="00243C35" w:rsidRPr="00813F9F" w:rsidRDefault="00243C35" w:rsidP="00243C35">
      <w:pPr>
        <w:jc w:val="both"/>
        <w:rPr>
          <w:i/>
          <w:u w:val="single"/>
        </w:rPr>
      </w:pPr>
      <w:proofErr w:type="spellStart"/>
      <w:r w:rsidRPr="00813F9F">
        <w:rPr>
          <w:i/>
          <w:u w:val="single"/>
        </w:rPr>
        <w:t>Član</w:t>
      </w:r>
      <w:proofErr w:type="spellEnd"/>
      <w:r w:rsidRPr="00813F9F">
        <w:rPr>
          <w:i/>
          <w:u w:val="single"/>
        </w:rPr>
        <w:t xml:space="preserve"> 4.</w:t>
      </w:r>
    </w:p>
    <w:p w:rsidR="00243C35" w:rsidRDefault="00243C35" w:rsidP="00243C35">
      <w:pPr>
        <w:jc w:val="both"/>
      </w:pPr>
    </w:p>
    <w:p w:rsidR="00243C35" w:rsidRDefault="00243C35" w:rsidP="00243C35">
      <w:pPr>
        <w:jc w:val="both"/>
      </w:pPr>
      <w:proofErr w:type="spellStart"/>
      <w:r>
        <w:t>Elta</w:t>
      </w:r>
      <w:proofErr w:type="spellEnd"/>
      <w:r>
        <w:t xml:space="preserve"> 1 HD </w:t>
      </w:r>
      <w:proofErr w:type="spellStart"/>
      <w:r>
        <w:t>zadržava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da, 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kasnijeg</w:t>
      </w:r>
      <w:proofErr w:type="spellEnd"/>
      <w:r>
        <w:t xml:space="preserve"> </w:t>
      </w:r>
      <w:proofErr w:type="spellStart"/>
      <w:r>
        <w:t>dogovora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sponzorima</w:t>
      </w:r>
      <w:proofErr w:type="spellEnd"/>
      <w:r>
        <w:t xml:space="preserve">,  </w:t>
      </w:r>
      <w:proofErr w:type="spellStart"/>
      <w:r>
        <w:t>naknadno</w:t>
      </w:r>
      <w:proofErr w:type="spellEnd"/>
      <w:r>
        <w:t xml:space="preserve"> </w:t>
      </w:r>
      <w:proofErr w:type="spellStart"/>
      <w:r>
        <w:t>izmjeni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uveća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smanji</w:t>
      </w:r>
      <w:proofErr w:type="spellEnd"/>
      <w:r>
        <w:t xml:space="preserve"> fond </w:t>
      </w:r>
      <w:proofErr w:type="spellStart"/>
      <w:r>
        <w:t>nagrada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koriguje</w:t>
      </w:r>
      <w:proofErr w:type="spellEnd"/>
      <w:r>
        <w:t xml:space="preserve"> </w:t>
      </w:r>
      <w:proofErr w:type="spellStart"/>
      <w:r>
        <w:t>rokove</w:t>
      </w:r>
      <w:proofErr w:type="spellEnd"/>
      <w:r>
        <w:t>.</w:t>
      </w:r>
    </w:p>
    <w:p w:rsidR="00243C35" w:rsidRDefault="00243C35" w:rsidP="00243C35">
      <w:pPr>
        <w:jc w:val="both"/>
      </w:pPr>
    </w:p>
    <w:p w:rsidR="00243C35" w:rsidRPr="00813F9F" w:rsidRDefault="00243C35" w:rsidP="00243C35">
      <w:pPr>
        <w:jc w:val="both"/>
        <w:rPr>
          <w:i/>
          <w:u w:val="single"/>
        </w:rPr>
      </w:pPr>
      <w:r w:rsidRPr="00813F9F">
        <w:rPr>
          <w:i/>
        </w:rPr>
        <w:t xml:space="preserve"> </w:t>
      </w:r>
      <w:proofErr w:type="spellStart"/>
      <w:r w:rsidRPr="00813F9F">
        <w:rPr>
          <w:i/>
          <w:u w:val="single"/>
        </w:rPr>
        <w:t>Član</w:t>
      </w:r>
      <w:proofErr w:type="spellEnd"/>
      <w:r w:rsidRPr="00813F9F">
        <w:rPr>
          <w:i/>
          <w:u w:val="single"/>
        </w:rPr>
        <w:t xml:space="preserve"> 5.</w:t>
      </w:r>
    </w:p>
    <w:p w:rsidR="00243C35" w:rsidRDefault="00243C35" w:rsidP="00243C35">
      <w:pPr>
        <w:jc w:val="both"/>
      </w:pPr>
    </w:p>
    <w:p w:rsidR="00243C35" w:rsidRPr="001C4F60" w:rsidRDefault="00243C35" w:rsidP="00243C35">
      <w:pPr>
        <w:jc w:val="both"/>
        <w:rPr>
          <w:u w:val="single"/>
        </w:rPr>
      </w:pPr>
      <w:proofErr w:type="spellStart"/>
      <w:r w:rsidRPr="001C4F60">
        <w:rPr>
          <w:u w:val="single"/>
        </w:rPr>
        <w:t>Elta</w:t>
      </w:r>
      <w:proofErr w:type="spellEnd"/>
      <w:r w:rsidRPr="001C4F60">
        <w:rPr>
          <w:u w:val="single"/>
        </w:rPr>
        <w:t xml:space="preserve"> 1 HD </w:t>
      </w:r>
      <w:proofErr w:type="spellStart"/>
      <w:r w:rsidRPr="001C4F60">
        <w:rPr>
          <w:u w:val="single"/>
        </w:rPr>
        <w:t>zadržava</w:t>
      </w:r>
      <w:proofErr w:type="spellEnd"/>
      <w:r w:rsidRPr="001C4F60">
        <w:rPr>
          <w:u w:val="single"/>
        </w:rPr>
        <w:t xml:space="preserve"> </w:t>
      </w:r>
      <w:proofErr w:type="spellStart"/>
      <w:r w:rsidRPr="001C4F60">
        <w:rPr>
          <w:u w:val="single"/>
        </w:rPr>
        <w:t>pravo</w:t>
      </w:r>
      <w:proofErr w:type="spellEnd"/>
      <w:r w:rsidRPr="001C4F60">
        <w:rPr>
          <w:u w:val="single"/>
        </w:rPr>
        <w:t xml:space="preserve"> da,  u </w:t>
      </w:r>
      <w:proofErr w:type="spellStart"/>
      <w:r w:rsidRPr="001C4F60">
        <w:rPr>
          <w:u w:val="single"/>
        </w:rPr>
        <w:t>slučaju</w:t>
      </w:r>
      <w:proofErr w:type="spellEnd"/>
      <w:r w:rsidRPr="001C4F60">
        <w:rPr>
          <w:u w:val="single"/>
        </w:rPr>
        <w:t xml:space="preserve"> NELEGALNOG PRIKUPLJANJA LAJKOVA (</w:t>
      </w:r>
      <w:proofErr w:type="spellStart"/>
      <w:r w:rsidRPr="001C4F60">
        <w:rPr>
          <w:u w:val="single"/>
        </w:rPr>
        <w:t>tzv</w:t>
      </w:r>
      <w:proofErr w:type="spellEnd"/>
      <w:r w:rsidRPr="001C4F60">
        <w:rPr>
          <w:u w:val="single"/>
        </w:rPr>
        <w:t xml:space="preserve">. </w:t>
      </w:r>
      <w:proofErr w:type="spellStart"/>
      <w:r w:rsidRPr="001C4F60">
        <w:rPr>
          <w:u w:val="single"/>
        </w:rPr>
        <w:t>Autolike</w:t>
      </w:r>
      <w:proofErr w:type="spellEnd"/>
      <w:r w:rsidRPr="001C4F60">
        <w:rPr>
          <w:u w:val="single"/>
        </w:rPr>
        <w:t xml:space="preserve"> </w:t>
      </w:r>
      <w:proofErr w:type="spellStart"/>
      <w:r w:rsidRPr="001C4F60">
        <w:rPr>
          <w:u w:val="single"/>
        </w:rPr>
        <w:t>aplikacija</w:t>
      </w:r>
      <w:proofErr w:type="spellEnd"/>
      <w:r w:rsidRPr="001C4F60">
        <w:rPr>
          <w:u w:val="single"/>
        </w:rPr>
        <w:t xml:space="preserve">) </w:t>
      </w:r>
      <w:proofErr w:type="spellStart"/>
      <w:r w:rsidRPr="001C4F60">
        <w:rPr>
          <w:u w:val="single"/>
        </w:rPr>
        <w:t>gdje</w:t>
      </w:r>
      <w:proofErr w:type="spellEnd"/>
      <w:r w:rsidRPr="001C4F60">
        <w:rPr>
          <w:u w:val="single"/>
        </w:rPr>
        <w:t xml:space="preserve"> </w:t>
      </w:r>
      <w:proofErr w:type="spellStart"/>
      <w:r w:rsidRPr="001C4F60">
        <w:rPr>
          <w:u w:val="single"/>
        </w:rPr>
        <w:t>glasove</w:t>
      </w:r>
      <w:proofErr w:type="spellEnd"/>
      <w:r w:rsidRPr="001C4F60">
        <w:rPr>
          <w:u w:val="single"/>
        </w:rPr>
        <w:t xml:space="preserve"> ne </w:t>
      </w:r>
      <w:proofErr w:type="spellStart"/>
      <w:r w:rsidRPr="001C4F60">
        <w:rPr>
          <w:u w:val="single"/>
        </w:rPr>
        <w:t>dobijaju</w:t>
      </w:r>
      <w:proofErr w:type="spellEnd"/>
      <w:r w:rsidRPr="001C4F60">
        <w:rPr>
          <w:u w:val="single"/>
        </w:rPr>
        <w:t xml:space="preserve"> </w:t>
      </w:r>
      <w:proofErr w:type="spellStart"/>
      <w:r w:rsidRPr="001C4F60">
        <w:rPr>
          <w:u w:val="single"/>
        </w:rPr>
        <w:t>na</w:t>
      </w:r>
      <w:proofErr w:type="spellEnd"/>
      <w:r w:rsidRPr="001C4F60">
        <w:rPr>
          <w:u w:val="single"/>
        </w:rPr>
        <w:t xml:space="preserve"> </w:t>
      </w:r>
      <w:proofErr w:type="spellStart"/>
      <w:r w:rsidRPr="001C4F60">
        <w:rPr>
          <w:u w:val="single"/>
        </w:rPr>
        <w:t>legalan</w:t>
      </w:r>
      <w:proofErr w:type="spellEnd"/>
      <w:r w:rsidRPr="001C4F60">
        <w:rPr>
          <w:u w:val="single"/>
        </w:rPr>
        <w:t xml:space="preserve"> </w:t>
      </w:r>
      <w:proofErr w:type="spellStart"/>
      <w:r w:rsidRPr="001C4F60">
        <w:rPr>
          <w:u w:val="single"/>
        </w:rPr>
        <w:t>način</w:t>
      </w:r>
      <w:proofErr w:type="spellEnd"/>
      <w:r w:rsidRPr="001C4F60">
        <w:rPr>
          <w:u w:val="single"/>
        </w:rPr>
        <w:t xml:space="preserve">, </w:t>
      </w:r>
      <w:proofErr w:type="spellStart"/>
      <w:r w:rsidRPr="001C4F60">
        <w:rPr>
          <w:u w:val="single"/>
        </w:rPr>
        <w:t>nego</w:t>
      </w:r>
      <w:proofErr w:type="spellEnd"/>
      <w:r w:rsidRPr="001C4F60">
        <w:rPr>
          <w:u w:val="single"/>
        </w:rPr>
        <w:t xml:space="preserve"> to </w:t>
      </w:r>
      <w:proofErr w:type="spellStart"/>
      <w:r w:rsidRPr="001C4F60">
        <w:rPr>
          <w:u w:val="single"/>
        </w:rPr>
        <w:t>radi</w:t>
      </w:r>
      <w:proofErr w:type="spellEnd"/>
      <w:r w:rsidRPr="001C4F60">
        <w:rPr>
          <w:u w:val="single"/>
        </w:rPr>
        <w:t xml:space="preserve"> </w:t>
      </w:r>
      <w:proofErr w:type="spellStart"/>
      <w:r w:rsidRPr="001C4F60">
        <w:rPr>
          <w:u w:val="single"/>
        </w:rPr>
        <w:t>mašina</w:t>
      </w:r>
      <w:proofErr w:type="spellEnd"/>
      <w:r w:rsidRPr="001C4F60">
        <w:rPr>
          <w:u w:val="single"/>
        </w:rPr>
        <w:t xml:space="preserve"> </w:t>
      </w:r>
      <w:proofErr w:type="spellStart"/>
      <w:r w:rsidRPr="001C4F60">
        <w:rPr>
          <w:u w:val="single"/>
        </w:rPr>
        <w:t>koja</w:t>
      </w:r>
      <w:proofErr w:type="spellEnd"/>
      <w:r w:rsidRPr="001C4F60">
        <w:rPr>
          <w:u w:val="single"/>
        </w:rPr>
        <w:t xml:space="preserve"> </w:t>
      </w:r>
      <w:proofErr w:type="spellStart"/>
      <w:r w:rsidRPr="001C4F60">
        <w:rPr>
          <w:u w:val="single"/>
        </w:rPr>
        <w:t>prikuplja</w:t>
      </w:r>
      <w:proofErr w:type="spellEnd"/>
      <w:r w:rsidRPr="001C4F60">
        <w:rPr>
          <w:u w:val="single"/>
        </w:rPr>
        <w:t xml:space="preserve"> </w:t>
      </w:r>
      <w:proofErr w:type="spellStart"/>
      <w:r w:rsidRPr="001C4F60">
        <w:rPr>
          <w:u w:val="single"/>
        </w:rPr>
        <w:t>lažne</w:t>
      </w:r>
      <w:proofErr w:type="spellEnd"/>
      <w:r w:rsidRPr="001C4F60">
        <w:rPr>
          <w:u w:val="single"/>
        </w:rPr>
        <w:t xml:space="preserve"> </w:t>
      </w:r>
      <w:proofErr w:type="spellStart"/>
      <w:r w:rsidRPr="001C4F60">
        <w:rPr>
          <w:u w:val="single"/>
        </w:rPr>
        <w:t>glasove</w:t>
      </w:r>
      <w:proofErr w:type="spellEnd"/>
      <w:r w:rsidRPr="001C4F60">
        <w:rPr>
          <w:u w:val="single"/>
        </w:rPr>
        <w:t xml:space="preserve"> </w:t>
      </w:r>
      <w:proofErr w:type="spellStart"/>
      <w:r w:rsidRPr="001C4F60">
        <w:rPr>
          <w:u w:val="single"/>
        </w:rPr>
        <w:t>iz</w:t>
      </w:r>
      <w:proofErr w:type="spellEnd"/>
      <w:r w:rsidRPr="001C4F60">
        <w:rPr>
          <w:u w:val="single"/>
        </w:rPr>
        <w:t xml:space="preserve"> </w:t>
      </w:r>
      <w:proofErr w:type="spellStart"/>
      <w:r w:rsidRPr="001C4F60">
        <w:rPr>
          <w:u w:val="single"/>
        </w:rPr>
        <w:t>cijelog</w:t>
      </w:r>
      <w:proofErr w:type="spellEnd"/>
      <w:r w:rsidRPr="001C4F60">
        <w:rPr>
          <w:u w:val="single"/>
        </w:rPr>
        <w:t xml:space="preserve"> </w:t>
      </w:r>
      <w:proofErr w:type="spellStart"/>
      <w:r w:rsidRPr="001C4F60">
        <w:rPr>
          <w:u w:val="single"/>
        </w:rPr>
        <w:t>svijeta</w:t>
      </w:r>
      <w:proofErr w:type="spellEnd"/>
      <w:r w:rsidRPr="001C4F60">
        <w:rPr>
          <w:u w:val="single"/>
        </w:rPr>
        <w:t xml:space="preserve">, </w:t>
      </w:r>
      <w:proofErr w:type="spellStart"/>
      <w:r w:rsidRPr="001C4F60">
        <w:rPr>
          <w:u w:val="single"/>
        </w:rPr>
        <w:t>automatski</w:t>
      </w:r>
      <w:proofErr w:type="spellEnd"/>
      <w:r w:rsidRPr="001C4F60">
        <w:rPr>
          <w:u w:val="single"/>
        </w:rPr>
        <w:t xml:space="preserve"> </w:t>
      </w:r>
      <w:proofErr w:type="spellStart"/>
      <w:r w:rsidRPr="001C4F60">
        <w:rPr>
          <w:u w:val="single"/>
        </w:rPr>
        <w:t>kazni</w:t>
      </w:r>
      <w:proofErr w:type="spellEnd"/>
      <w:r w:rsidRPr="001C4F60">
        <w:rPr>
          <w:u w:val="single"/>
        </w:rPr>
        <w:t xml:space="preserve"> </w:t>
      </w:r>
      <w:proofErr w:type="spellStart"/>
      <w:r w:rsidRPr="001C4F60">
        <w:rPr>
          <w:u w:val="single"/>
        </w:rPr>
        <w:t>finalistkinju</w:t>
      </w:r>
      <w:proofErr w:type="spellEnd"/>
      <w:r w:rsidRPr="001C4F60">
        <w:rPr>
          <w:u w:val="single"/>
        </w:rPr>
        <w:t xml:space="preserve"> </w:t>
      </w:r>
      <w:proofErr w:type="spellStart"/>
      <w:r w:rsidRPr="001C4F60">
        <w:rPr>
          <w:u w:val="single"/>
        </w:rPr>
        <w:t>oduzimanjem</w:t>
      </w:r>
      <w:proofErr w:type="spellEnd"/>
      <w:r w:rsidRPr="001C4F60">
        <w:rPr>
          <w:u w:val="single"/>
        </w:rPr>
        <w:t xml:space="preserve"> </w:t>
      </w:r>
      <w:proofErr w:type="spellStart"/>
      <w:r w:rsidRPr="001C4F60">
        <w:rPr>
          <w:u w:val="single"/>
        </w:rPr>
        <w:t>dijela</w:t>
      </w:r>
      <w:proofErr w:type="spellEnd"/>
      <w:r w:rsidRPr="001C4F60">
        <w:rPr>
          <w:u w:val="single"/>
        </w:rPr>
        <w:t xml:space="preserve"> (do </w:t>
      </w:r>
      <w:proofErr w:type="spellStart"/>
      <w:r w:rsidRPr="001C4F60">
        <w:rPr>
          <w:u w:val="single"/>
        </w:rPr>
        <w:t>tada</w:t>
      </w:r>
      <w:proofErr w:type="spellEnd"/>
      <w:r w:rsidRPr="001C4F60">
        <w:rPr>
          <w:u w:val="single"/>
        </w:rPr>
        <w:t xml:space="preserve">) </w:t>
      </w:r>
      <w:proofErr w:type="spellStart"/>
      <w:r w:rsidRPr="001C4F60">
        <w:rPr>
          <w:u w:val="single"/>
        </w:rPr>
        <w:t>skupljenih</w:t>
      </w:r>
      <w:proofErr w:type="spellEnd"/>
      <w:r w:rsidRPr="001C4F60">
        <w:rPr>
          <w:u w:val="single"/>
        </w:rPr>
        <w:t xml:space="preserve"> </w:t>
      </w:r>
      <w:proofErr w:type="spellStart"/>
      <w:r w:rsidRPr="001C4F60">
        <w:rPr>
          <w:u w:val="single"/>
        </w:rPr>
        <w:t>glasova</w:t>
      </w:r>
      <w:proofErr w:type="spellEnd"/>
      <w:r w:rsidRPr="001C4F60">
        <w:rPr>
          <w:u w:val="single"/>
        </w:rPr>
        <w:t xml:space="preserve">, </w:t>
      </w:r>
      <w:proofErr w:type="spellStart"/>
      <w:r w:rsidRPr="001C4F60">
        <w:rPr>
          <w:u w:val="single"/>
        </w:rPr>
        <w:t>svih</w:t>
      </w:r>
      <w:proofErr w:type="spellEnd"/>
      <w:r w:rsidRPr="001C4F60">
        <w:rPr>
          <w:u w:val="single"/>
        </w:rPr>
        <w:t xml:space="preserve"> (do </w:t>
      </w:r>
      <w:proofErr w:type="spellStart"/>
      <w:r w:rsidRPr="001C4F60">
        <w:rPr>
          <w:u w:val="single"/>
        </w:rPr>
        <w:t>tada</w:t>
      </w:r>
      <w:proofErr w:type="spellEnd"/>
      <w:r w:rsidRPr="001C4F60">
        <w:rPr>
          <w:u w:val="single"/>
        </w:rPr>
        <w:t xml:space="preserve">) </w:t>
      </w:r>
      <w:proofErr w:type="spellStart"/>
      <w:r w:rsidRPr="001C4F60">
        <w:rPr>
          <w:u w:val="single"/>
        </w:rPr>
        <w:t>skupljenih</w:t>
      </w:r>
      <w:proofErr w:type="spellEnd"/>
      <w:r w:rsidRPr="001C4F60">
        <w:rPr>
          <w:u w:val="single"/>
        </w:rPr>
        <w:t xml:space="preserve"> </w:t>
      </w:r>
      <w:proofErr w:type="spellStart"/>
      <w:r w:rsidRPr="001C4F60">
        <w:rPr>
          <w:u w:val="single"/>
        </w:rPr>
        <w:t>glasova</w:t>
      </w:r>
      <w:proofErr w:type="spellEnd"/>
      <w:r w:rsidRPr="001C4F60">
        <w:rPr>
          <w:u w:val="single"/>
        </w:rPr>
        <w:t xml:space="preserve"> </w:t>
      </w:r>
      <w:proofErr w:type="spellStart"/>
      <w:r w:rsidRPr="001C4F60">
        <w:rPr>
          <w:u w:val="single"/>
        </w:rPr>
        <w:t>ili</w:t>
      </w:r>
      <w:proofErr w:type="spellEnd"/>
      <w:r w:rsidRPr="001C4F60">
        <w:rPr>
          <w:u w:val="single"/>
        </w:rPr>
        <w:t xml:space="preserve"> da </w:t>
      </w:r>
      <w:proofErr w:type="spellStart"/>
      <w:r w:rsidRPr="001C4F60">
        <w:rPr>
          <w:u w:val="single"/>
        </w:rPr>
        <w:t>diskvalifikuje</w:t>
      </w:r>
      <w:proofErr w:type="spellEnd"/>
      <w:r w:rsidRPr="001C4F60">
        <w:rPr>
          <w:u w:val="single"/>
        </w:rPr>
        <w:t xml:space="preserve"> </w:t>
      </w:r>
      <w:proofErr w:type="spellStart"/>
      <w:r w:rsidRPr="001C4F60">
        <w:rPr>
          <w:u w:val="single"/>
        </w:rPr>
        <w:t>finalistkinju</w:t>
      </w:r>
      <w:proofErr w:type="spellEnd"/>
      <w:r w:rsidRPr="001C4F60">
        <w:rPr>
          <w:u w:val="single"/>
        </w:rPr>
        <w:t>.</w:t>
      </w:r>
    </w:p>
    <w:p w:rsidR="00243C35" w:rsidRDefault="00243C35" w:rsidP="00243C35">
      <w:pPr>
        <w:jc w:val="both"/>
      </w:pPr>
    </w:p>
    <w:p w:rsidR="00243C35" w:rsidRPr="00813F9F" w:rsidRDefault="00243C35" w:rsidP="00243C35">
      <w:pPr>
        <w:jc w:val="both"/>
        <w:rPr>
          <w:i/>
          <w:u w:val="single"/>
        </w:rPr>
      </w:pPr>
      <w:proofErr w:type="spellStart"/>
      <w:r>
        <w:rPr>
          <w:i/>
          <w:u w:val="single"/>
        </w:rPr>
        <w:t>Član</w:t>
      </w:r>
      <w:proofErr w:type="spellEnd"/>
      <w:r>
        <w:rPr>
          <w:i/>
          <w:u w:val="single"/>
        </w:rPr>
        <w:t xml:space="preserve"> 6</w:t>
      </w:r>
      <w:r w:rsidRPr="00813F9F">
        <w:rPr>
          <w:i/>
          <w:u w:val="single"/>
        </w:rPr>
        <w:t>.</w:t>
      </w:r>
    </w:p>
    <w:p w:rsidR="00243C35" w:rsidRDefault="00243C35" w:rsidP="00243C35">
      <w:pPr>
        <w:jc w:val="both"/>
      </w:pPr>
      <w:r>
        <w:t xml:space="preserve"> </w:t>
      </w:r>
    </w:p>
    <w:p w:rsidR="00243C35" w:rsidRDefault="00243C35" w:rsidP="00243C35">
      <w:pPr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učesnice</w:t>
      </w:r>
      <w:proofErr w:type="spellEnd"/>
      <w:r>
        <w:t xml:space="preserve"> i </w:t>
      </w:r>
      <w:proofErr w:type="spellStart"/>
      <w:r>
        <w:t>glasači</w:t>
      </w:r>
      <w:proofErr w:type="spellEnd"/>
      <w:r>
        <w:t xml:space="preserve"> </w:t>
      </w:r>
      <w:proofErr w:type="spellStart"/>
      <w:r>
        <w:t>samim</w:t>
      </w:r>
      <w:proofErr w:type="spellEnd"/>
      <w:r>
        <w:t xml:space="preserve"> </w:t>
      </w:r>
      <w:proofErr w:type="spellStart"/>
      <w:r>
        <w:t>učestvovanjem</w:t>
      </w:r>
      <w:proofErr w:type="spellEnd"/>
      <w:r>
        <w:t xml:space="preserve"> u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prihvataju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odredio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>.</w:t>
      </w:r>
    </w:p>
    <w:p w:rsidR="00243C35" w:rsidRDefault="00243C35" w:rsidP="00243C35">
      <w:pPr>
        <w:jc w:val="both"/>
      </w:pPr>
    </w:p>
    <w:p w:rsidR="00243C35" w:rsidRDefault="00243C35" w:rsidP="00243C35">
      <w:pPr>
        <w:jc w:val="both"/>
        <w:rPr>
          <w:lang w:val="bs-Latn-BA"/>
        </w:rPr>
      </w:pPr>
      <w:r>
        <w:rPr>
          <w:lang w:val="bs-Latn-BA"/>
        </w:rPr>
        <w:t>Član 7.</w:t>
      </w:r>
    </w:p>
    <w:p w:rsidR="00243C35" w:rsidRDefault="00243C35" w:rsidP="00243C35">
      <w:pPr>
        <w:jc w:val="both"/>
        <w:rPr>
          <w:lang w:val="bs-Latn-BA"/>
        </w:rPr>
      </w:pPr>
    </w:p>
    <w:p w:rsidR="00243C35" w:rsidRDefault="00243C35" w:rsidP="00243C35">
      <w:pPr>
        <w:jc w:val="both"/>
        <w:rPr>
          <w:lang w:val="bs-Latn-BA"/>
        </w:rPr>
      </w:pPr>
      <w:r>
        <w:rPr>
          <w:lang w:val="bs-Latn-BA"/>
        </w:rPr>
        <w:t>Razred iz kojeg dolazi pobjednica izbora za Zvijezdu maturske večeri takođe dobija nagradu, i to: tortu, šampanjac i snimanje maturske večeri, a svi učenici tog razreda će dobiti jedan primjerak montiranog materijala na DVD-ju.</w:t>
      </w:r>
    </w:p>
    <w:p w:rsidR="00243C35" w:rsidRDefault="00243C35" w:rsidP="00243C35">
      <w:pPr>
        <w:jc w:val="both"/>
        <w:rPr>
          <w:lang w:val="bs-Latn-BA"/>
        </w:rPr>
      </w:pPr>
    </w:p>
    <w:p w:rsidR="00243C35" w:rsidRPr="00182A55" w:rsidRDefault="00243C35" w:rsidP="00243C35">
      <w:pPr>
        <w:jc w:val="both"/>
        <w:rPr>
          <w:lang w:val="bs-Latn-BA"/>
        </w:rPr>
      </w:pPr>
    </w:p>
    <w:p w:rsidR="00243C35" w:rsidRDefault="00243C35" w:rsidP="00243C35">
      <w:pPr>
        <w:rPr>
          <w:szCs w:val="32"/>
        </w:rPr>
      </w:pPr>
    </w:p>
    <w:p w:rsidR="00243C35" w:rsidRDefault="00243C35" w:rsidP="00243C35">
      <w:pPr>
        <w:rPr>
          <w:szCs w:val="32"/>
        </w:rPr>
      </w:pPr>
    </w:p>
    <w:p w:rsidR="00243C35" w:rsidRDefault="00243C35" w:rsidP="00243C35">
      <w:pPr>
        <w:rPr>
          <w:szCs w:val="32"/>
        </w:rPr>
      </w:pPr>
      <w:r>
        <w:rPr>
          <w:szCs w:val="32"/>
        </w:rPr>
        <w:t>GLAVNI I ODGOVORNI UREDNIK</w:t>
      </w:r>
    </w:p>
    <w:p w:rsidR="00243C35" w:rsidRDefault="00243C35" w:rsidP="00243C35">
      <w:pPr>
        <w:rPr>
          <w:szCs w:val="32"/>
        </w:rPr>
      </w:pPr>
    </w:p>
    <w:p w:rsidR="00285EFD" w:rsidRPr="00285EFD" w:rsidRDefault="00243C35" w:rsidP="00285EFD">
      <w:pPr>
        <w:rPr>
          <w:szCs w:val="16"/>
        </w:rPr>
      </w:pPr>
      <w:r>
        <w:rPr>
          <w:szCs w:val="32"/>
        </w:rPr>
        <w:t>DEJAN RAKITA</w:t>
      </w:r>
    </w:p>
    <w:sectPr w:rsidR="00285EFD" w:rsidRPr="00285EFD" w:rsidSect="002B2499">
      <w:headerReference w:type="default" r:id="rId9"/>
      <w:footerReference w:type="default" r:id="rId10"/>
      <w:pgSz w:w="11907" w:h="16839" w:code="9"/>
      <w:pgMar w:top="1440" w:right="1440" w:bottom="1440" w:left="1440" w:header="144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2F1" w:rsidRDefault="00D932F1">
      <w:r>
        <w:separator/>
      </w:r>
    </w:p>
  </w:endnote>
  <w:endnote w:type="continuationSeparator" w:id="0">
    <w:p w:rsidR="00D932F1" w:rsidRDefault="00D9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75" w:rsidRPr="002B2499" w:rsidRDefault="007B0D3C">
    <w:pPr>
      <w:pStyle w:val="Footer"/>
      <w:rPr>
        <w:rFonts w:ascii="Calibri" w:hAnsi="Calibri" w:cs="Calibri"/>
      </w:rPr>
    </w:pPr>
    <w:r>
      <w:rPr>
        <w:rFonts w:ascii="Calibri" w:hAnsi="Calibri" w:cs="Calibri"/>
        <w:noProof/>
        <w:lang w:val="en-GB" w:eastAsia="en-GB"/>
      </w:rPr>
      <w:drawing>
        <wp:inline distT="0" distB="0" distL="0" distR="0">
          <wp:extent cx="2553335" cy="1087120"/>
          <wp:effectExtent l="0" t="0" r="0" b="0"/>
          <wp:docPr id="4" name="Picture 4" descr="C:\Users\TESLA\Desktop\elta_memorandum_inf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SLA\Desktop\elta_memorandum_inf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2F1" w:rsidRDefault="00D932F1">
      <w:r>
        <w:separator/>
      </w:r>
    </w:p>
  </w:footnote>
  <w:footnote w:type="continuationSeparator" w:id="0">
    <w:p w:rsidR="00D932F1" w:rsidRDefault="00D93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20F" w:rsidRPr="002B2499" w:rsidRDefault="0075143C" w:rsidP="000E014A">
    <w:pPr>
      <w:pStyle w:val="Header"/>
      <w:rPr>
        <w:rFonts w:ascii="Calibri" w:hAnsi="Calibri" w:cs="Calibri"/>
      </w:rPr>
    </w:pPr>
    <w:r>
      <w:rPr>
        <w:rFonts w:ascii="Calibri" w:hAnsi="Calibri" w:cs="Calibri"/>
        <w:noProof/>
        <w:lang w:val="en-GB" w:eastAsia="en-GB"/>
      </w:rPr>
      <w:drawing>
        <wp:inline distT="0" distB="0" distL="0" distR="0">
          <wp:extent cx="2415540" cy="387985"/>
          <wp:effectExtent l="1905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77F"/>
    <w:multiLevelType w:val="hybridMultilevel"/>
    <w:tmpl w:val="CB32BC5E"/>
    <w:lvl w:ilvl="0" w:tplc="5CACC1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80637"/>
    <w:multiLevelType w:val="hybridMultilevel"/>
    <w:tmpl w:val="B47EC492"/>
    <w:lvl w:ilvl="0" w:tplc="845AD660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277730C"/>
    <w:multiLevelType w:val="hybridMultilevel"/>
    <w:tmpl w:val="D5FCDA4C"/>
    <w:lvl w:ilvl="0" w:tplc="CAC0DA8C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3C7F1B4F"/>
    <w:multiLevelType w:val="multilevel"/>
    <w:tmpl w:val="BCFE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A0036"/>
    <w:multiLevelType w:val="hybridMultilevel"/>
    <w:tmpl w:val="528AE1E0"/>
    <w:lvl w:ilvl="0" w:tplc="5CACC1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967FB"/>
    <w:multiLevelType w:val="hybridMultilevel"/>
    <w:tmpl w:val="BD749F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DEA"/>
    <w:rsid w:val="0001467E"/>
    <w:rsid w:val="00016C5B"/>
    <w:rsid w:val="00022D2E"/>
    <w:rsid w:val="000268D0"/>
    <w:rsid w:val="00043F38"/>
    <w:rsid w:val="00056C88"/>
    <w:rsid w:val="00064D27"/>
    <w:rsid w:val="000A320F"/>
    <w:rsid w:val="000E014A"/>
    <w:rsid w:val="0010316C"/>
    <w:rsid w:val="00106709"/>
    <w:rsid w:val="001076DE"/>
    <w:rsid w:val="0011035A"/>
    <w:rsid w:val="001439B3"/>
    <w:rsid w:val="001476B2"/>
    <w:rsid w:val="0018705D"/>
    <w:rsid w:val="00194E14"/>
    <w:rsid w:val="001A7A85"/>
    <w:rsid w:val="001B1E78"/>
    <w:rsid w:val="001F350D"/>
    <w:rsid w:val="00204E24"/>
    <w:rsid w:val="00206173"/>
    <w:rsid w:val="00220D7B"/>
    <w:rsid w:val="002326C6"/>
    <w:rsid w:val="0023421D"/>
    <w:rsid w:val="00235786"/>
    <w:rsid w:val="00243C35"/>
    <w:rsid w:val="002529A5"/>
    <w:rsid w:val="00257452"/>
    <w:rsid w:val="00285EFD"/>
    <w:rsid w:val="00294BE6"/>
    <w:rsid w:val="002A426E"/>
    <w:rsid w:val="002A53D1"/>
    <w:rsid w:val="002B2499"/>
    <w:rsid w:val="002B43BD"/>
    <w:rsid w:val="002F55C4"/>
    <w:rsid w:val="003111D6"/>
    <w:rsid w:val="00316533"/>
    <w:rsid w:val="00325773"/>
    <w:rsid w:val="00361862"/>
    <w:rsid w:val="00364C8A"/>
    <w:rsid w:val="0036696C"/>
    <w:rsid w:val="003722D8"/>
    <w:rsid w:val="00383A89"/>
    <w:rsid w:val="00390D50"/>
    <w:rsid w:val="003B1F77"/>
    <w:rsid w:val="003B76CE"/>
    <w:rsid w:val="003C00E3"/>
    <w:rsid w:val="003D50EE"/>
    <w:rsid w:val="003F477D"/>
    <w:rsid w:val="003F5B0C"/>
    <w:rsid w:val="003F7ADF"/>
    <w:rsid w:val="004052AE"/>
    <w:rsid w:val="00432DAD"/>
    <w:rsid w:val="00441D1B"/>
    <w:rsid w:val="00451351"/>
    <w:rsid w:val="00476070"/>
    <w:rsid w:val="004865D9"/>
    <w:rsid w:val="004C0F8A"/>
    <w:rsid w:val="004C56E8"/>
    <w:rsid w:val="004D123D"/>
    <w:rsid w:val="004D49D5"/>
    <w:rsid w:val="004F5290"/>
    <w:rsid w:val="004F5B02"/>
    <w:rsid w:val="00544F26"/>
    <w:rsid w:val="005552A1"/>
    <w:rsid w:val="00597702"/>
    <w:rsid w:val="005A018F"/>
    <w:rsid w:val="005B1D69"/>
    <w:rsid w:val="005C6962"/>
    <w:rsid w:val="005F53ED"/>
    <w:rsid w:val="005F711E"/>
    <w:rsid w:val="0060531B"/>
    <w:rsid w:val="006101D0"/>
    <w:rsid w:val="00636DD5"/>
    <w:rsid w:val="00637FC6"/>
    <w:rsid w:val="00647002"/>
    <w:rsid w:val="00673954"/>
    <w:rsid w:val="00690444"/>
    <w:rsid w:val="00691680"/>
    <w:rsid w:val="006A24D2"/>
    <w:rsid w:val="006D0382"/>
    <w:rsid w:val="006D7455"/>
    <w:rsid w:val="006F2DA5"/>
    <w:rsid w:val="006F680E"/>
    <w:rsid w:val="007001EE"/>
    <w:rsid w:val="007135D7"/>
    <w:rsid w:val="00716F77"/>
    <w:rsid w:val="007272E3"/>
    <w:rsid w:val="00730CEA"/>
    <w:rsid w:val="00730F19"/>
    <w:rsid w:val="0074176C"/>
    <w:rsid w:val="00746235"/>
    <w:rsid w:val="0074661F"/>
    <w:rsid w:val="0075143C"/>
    <w:rsid w:val="00753BEC"/>
    <w:rsid w:val="007620FF"/>
    <w:rsid w:val="0076650C"/>
    <w:rsid w:val="00772CF7"/>
    <w:rsid w:val="00795D53"/>
    <w:rsid w:val="007A68F1"/>
    <w:rsid w:val="007B0D3C"/>
    <w:rsid w:val="007C0DEA"/>
    <w:rsid w:val="007C76D4"/>
    <w:rsid w:val="007D77F5"/>
    <w:rsid w:val="007F22CF"/>
    <w:rsid w:val="00800207"/>
    <w:rsid w:val="00832037"/>
    <w:rsid w:val="008371DE"/>
    <w:rsid w:val="00845652"/>
    <w:rsid w:val="008612E5"/>
    <w:rsid w:val="00892C1C"/>
    <w:rsid w:val="00896869"/>
    <w:rsid w:val="008B1CB3"/>
    <w:rsid w:val="008C5CBC"/>
    <w:rsid w:val="008D3771"/>
    <w:rsid w:val="008F50BC"/>
    <w:rsid w:val="00915F52"/>
    <w:rsid w:val="00932E0E"/>
    <w:rsid w:val="00935327"/>
    <w:rsid w:val="009458D7"/>
    <w:rsid w:val="009B1511"/>
    <w:rsid w:val="009D7791"/>
    <w:rsid w:val="00A0546C"/>
    <w:rsid w:val="00A31CB2"/>
    <w:rsid w:val="00A35A5B"/>
    <w:rsid w:val="00A3775E"/>
    <w:rsid w:val="00A7342F"/>
    <w:rsid w:val="00A86522"/>
    <w:rsid w:val="00A957A8"/>
    <w:rsid w:val="00AA0DC9"/>
    <w:rsid w:val="00AA35E9"/>
    <w:rsid w:val="00AA54AF"/>
    <w:rsid w:val="00AC0D45"/>
    <w:rsid w:val="00AF1686"/>
    <w:rsid w:val="00AF28EE"/>
    <w:rsid w:val="00AF2E0B"/>
    <w:rsid w:val="00B06015"/>
    <w:rsid w:val="00B07AE1"/>
    <w:rsid w:val="00B46150"/>
    <w:rsid w:val="00B60FBE"/>
    <w:rsid w:val="00BB27A8"/>
    <w:rsid w:val="00BD576F"/>
    <w:rsid w:val="00C04F7F"/>
    <w:rsid w:val="00C24120"/>
    <w:rsid w:val="00C5065F"/>
    <w:rsid w:val="00C50D0D"/>
    <w:rsid w:val="00C5780A"/>
    <w:rsid w:val="00C632A5"/>
    <w:rsid w:val="00C66E41"/>
    <w:rsid w:val="00C72784"/>
    <w:rsid w:val="00C84504"/>
    <w:rsid w:val="00C85D7B"/>
    <w:rsid w:val="00CA0E73"/>
    <w:rsid w:val="00CA369D"/>
    <w:rsid w:val="00CB1CDC"/>
    <w:rsid w:val="00CB2A59"/>
    <w:rsid w:val="00CF3C75"/>
    <w:rsid w:val="00CF7369"/>
    <w:rsid w:val="00D235C7"/>
    <w:rsid w:val="00D5081B"/>
    <w:rsid w:val="00D509FB"/>
    <w:rsid w:val="00D932F1"/>
    <w:rsid w:val="00DD567D"/>
    <w:rsid w:val="00DE30CA"/>
    <w:rsid w:val="00DF0710"/>
    <w:rsid w:val="00DF3AD3"/>
    <w:rsid w:val="00E00928"/>
    <w:rsid w:val="00E02258"/>
    <w:rsid w:val="00E206E4"/>
    <w:rsid w:val="00E30D38"/>
    <w:rsid w:val="00E31E7F"/>
    <w:rsid w:val="00E33566"/>
    <w:rsid w:val="00E61B0A"/>
    <w:rsid w:val="00E65847"/>
    <w:rsid w:val="00E773FB"/>
    <w:rsid w:val="00E77DAC"/>
    <w:rsid w:val="00E86F41"/>
    <w:rsid w:val="00E93C49"/>
    <w:rsid w:val="00EB3BDB"/>
    <w:rsid w:val="00EB7A54"/>
    <w:rsid w:val="00EC06E0"/>
    <w:rsid w:val="00EC3B4B"/>
    <w:rsid w:val="00EE7F50"/>
    <w:rsid w:val="00F2188B"/>
    <w:rsid w:val="00F26109"/>
    <w:rsid w:val="00F27CEE"/>
    <w:rsid w:val="00F50ED9"/>
    <w:rsid w:val="00F74381"/>
    <w:rsid w:val="00F95A77"/>
    <w:rsid w:val="00FC6772"/>
    <w:rsid w:val="00FD4C1C"/>
    <w:rsid w:val="00FD51FD"/>
    <w:rsid w:val="00FF0AF2"/>
    <w:rsid w:val="00FF3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86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4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F47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47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qFormat/>
    <w:rsid w:val="00204E2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0D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0DE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32E0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001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31CB2"/>
    <w:pPr>
      <w:spacing w:before="100" w:beforeAutospacing="1" w:after="100" w:afterAutospacing="1"/>
    </w:pPr>
    <w:rPr>
      <w:lang w:val="sr-Latn-BA" w:eastAsia="sr-Latn-BA"/>
    </w:rPr>
  </w:style>
  <w:style w:type="paragraph" w:styleId="HTMLPreformatted">
    <w:name w:val="HTML Preformatted"/>
    <w:basedOn w:val="Normal"/>
    <w:rsid w:val="00B46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9D7791"/>
    <w:pPr>
      <w:jc w:val="both"/>
    </w:pPr>
    <w:rPr>
      <w:rFonts w:ascii="Tahoma" w:hAnsi="Tahoma"/>
    </w:rPr>
  </w:style>
  <w:style w:type="character" w:customStyle="1" w:styleId="BodyTextChar">
    <w:name w:val="Body Text Char"/>
    <w:basedOn w:val="DefaultParagraphFont"/>
    <w:link w:val="BodyText"/>
    <w:rsid w:val="009D7791"/>
    <w:rPr>
      <w:rFonts w:ascii="Tahoma" w:hAnsi="Tahoma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3F7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A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F4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F47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F47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ext">
    <w:name w:val="text"/>
    <w:basedOn w:val="Normal"/>
    <w:rsid w:val="00E009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00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862"/>
    <w:rPr>
      <w:sz w:val="24"/>
      <w:szCs w:val="24"/>
    </w:rPr>
  </w:style>
  <w:style w:type="paragraph" w:styleId="Heading5">
    <w:name w:val="heading 5"/>
    <w:basedOn w:val="Normal"/>
    <w:qFormat/>
    <w:rsid w:val="00204E2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0D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0DE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932E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1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31CB2"/>
    <w:pPr>
      <w:spacing w:before="100" w:beforeAutospacing="1" w:after="100" w:afterAutospacing="1"/>
    </w:pPr>
    <w:rPr>
      <w:lang w:val="sr-Latn-BA" w:eastAsia="sr-Latn-BA"/>
    </w:rPr>
  </w:style>
  <w:style w:type="paragraph" w:styleId="HTMLPreformatted">
    <w:name w:val="HTML Preformatted"/>
    <w:basedOn w:val="Normal"/>
    <w:rsid w:val="00B46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9D7791"/>
    <w:pPr>
      <w:jc w:val="both"/>
    </w:pPr>
    <w:rPr>
      <w:rFonts w:ascii="Tahoma" w:hAnsi="Tahoma"/>
    </w:rPr>
  </w:style>
  <w:style w:type="character" w:customStyle="1" w:styleId="BodyTextChar">
    <w:name w:val="Body Text Char"/>
    <w:basedOn w:val="DefaultParagraphFont"/>
    <w:link w:val="BodyText"/>
    <w:rsid w:val="009D7791"/>
    <w:rPr>
      <w:rFonts w:ascii="Tahoma" w:hAnsi="Tahoma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3F7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7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tatv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</vt:lpstr>
    </vt:vector>
  </TitlesOfParts>
  <Company>elta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User</dc:creator>
  <cp:lastModifiedBy>Korisnik</cp:lastModifiedBy>
  <cp:revision>9</cp:revision>
  <cp:lastPrinted>2015-04-27T13:48:00Z</cp:lastPrinted>
  <dcterms:created xsi:type="dcterms:W3CDTF">2016-04-18T11:16:00Z</dcterms:created>
  <dcterms:modified xsi:type="dcterms:W3CDTF">2018-02-27T16:53:00Z</dcterms:modified>
</cp:coreProperties>
</file>